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A4" w:rsidRPr="003F36A0" w:rsidRDefault="00EF6BF7" w:rsidP="007B195D">
      <w:pPr>
        <w:pStyle w:val="Heading1"/>
        <w:spacing w:before="0" w:line="240" w:lineRule="auto"/>
        <w:jc w:val="center"/>
        <w:rPr>
          <w:rFonts w:asciiTheme="majorHAnsi" w:hAnsiTheme="majorHAnsi"/>
          <w:lang w:val="fr-FR"/>
        </w:rPr>
      </w:pPr>
      <w:r w:rsidRPr="003F36A0">
        <w:rPr>
          <w:rFonts w:asciiTheme="majorHAnsi" w:hAnsiTheme="majorHAnsi"/>
          <w:lang w:val="fr-FR"/>
        </w:rPr>
        <w:t>Alliance Fran</w:t>
      </w:r>
      <w:r w:rsidR="00F573A4" w:rsidRPr="003F36A0">
        <w:rPr>
          <w:rFonts w:asciiTheme="majorHAnsi" w:hAnsiTheme="majorHAnsi"/>
          <w:lang w:val="fr-FR"/>
        </w:rPr>
        <w:t>çaise de Saint Joseph</w:t>
      </w:r>
    </w:p>
    <w:p w:rsidR="000F72A3" w:rsidRPr="003F36A0" w:rsidRDefault="000F72A3" w:rsidP="00E23147">
      <w:pPr>
        <w:pStyle w:val="Heading1"/>
        <w:spacing w:before="0" w:line="240" w:lineRule="auto"/>
        <w:jc w:val="center"/>
        <w:rPr>
          <w:rFonts w:asciiTheme="majorHAnsi" w:hAnsiTheme="majorHAnsi"/>
          <w:lang w:val="fr-FR"/>
        </w:rPr>
      </w:pPr>
      <w:r w:rsidRPr="003F36A0">
        <w:rPr>
          <w:rFonts w:asciiTheme="majorHAnsi" w:hAnsiTheme="majorHAnsi"/>
          <w:lang w:val="fr-FR"/>
        </w:rPr>
        <w:t>Calendrier culturel</w:t>
      </w:r>
    </w:p>
    <w:p w:rsidR="00C248A2" w:rsidRPr="003F36A0" w:rsidRDefault="000F72A3" w:rsidP="00E23147">
      <w:pPr>
        <w:pStyle w:val="Heading1"/>
        <w:spacing w:before="0" w:line="240" w:lineRule="auto"/>
        <w:jc w:val="center"/>
        <w:rPr>
          <w:rFonts w:asciiTheme="majorHAnsi" w:hAnsiTheme="majorHAnsi"/>
          <w:lang w:val="fr-FR"/>
        </w:rPr>
      </w:pPr>
      <w:r w:rsidRPr="003F36A0">
        <w:rPr>
          <w:rFonts w:asciiTheme="majorHAnsi" w:hAnsiTheme="majorHAnsi"/>
          <w:lang w:val="fr-FR"/>
        </w:rPr>
        <w:t>20</w:t>
      </w:r>
      <w:r w:rsidR="00742C82" w:rsidRPr="003F36A0">
        <w:rPr>
          <w:rFonts w:asciiTheme="majorHAnsi" w:hAnsiTheme="majorHAnsi"/>
          <w:lang w:val="fr-FR"/>
        </w:rPr>
        <w:t>1</w:t>
      </w:r>
      <w:r w:rsidR="00B1396F">
        <w:rPr>
          <w:rFonts w:asciiTheme="majorHAnsi" w:hAnsiTheme="majorHAnsi"/>
          <w:lang w:val="fr-FR"/>
        </w:rPr>
        <w:t>2</w:t>
      </w:r>
      <w:r w:rsidRPr="003F36A0">
        <w:rPr>
          <w:rFonts w:asciiTheme="majorHAnsi" w:hAnsiTheme="majorHAnsi"/>
          <w:lang w:val="fr-FR"/>
        </w:rPr>
        <w:t>-201</w:t>
      </w:r>
      <w:r w:rsidR="00B1396F">
        <w:rPr>
          <w:rFonts w:asciiTheme="majorHAnsi" w:hAnsiTheme="majorHAnsi"/>
          <w:lang w:val="fr-FR"/>
        </w:rPr>
        <w:t>3</w:t>
      </w:r>
    </w:p>
    <w:p w:rsidR="00102122" w:rsidRPr="00E23147" w:rsidRDefault="00102122" w:rsidP="00E23147">
      <w:pPr>
        <w:spacing w:after="0" w:line="240" w:lineRule="auto"/>
        <w:rPr>
          <w:rFonts w:asciiTheme="majorHAnsi" w:hAnsiTheme="majorHAnsi"/>
          <w:sz w:val="24"/>
          <w:szCs w:val="24"/>
          <w:lang w:val="fr-FR"/>
        </w:rPr>
      </w:pPr>
    </w:p>
    <w:p w:rsidR="00DA25AF" w:rsidRPr="00812BD8" w:rsidRDefault="007F4AD0" w:rsidP="00FE12DB">
      <w:pPr>
        <w:spacing w:after="0" w:line="240" w:lineRule="auto"/>
        <w:rPr>
          <w:rFonts w:asciiTheme="majorHAnsi" w:hAnsiTheme="majorHAnsi"/>
          <w:lang w:val="fr-FR"/>
        </w:rPr>
      </w:pPr>
      <w:r w:rsidRPr="00812BD8">
        <w:rPr>
          <w:rFonts w:asciiTheme="majorHAnsi" w:hAnsiTheme="majorHAnsi"/>
          <w:b/>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24765</wp:posOffset>
            </wp:positionV>
            <wp:extent cx="1235075" cy="1003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2278050307FS.gif"/>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20368"/>
                    <a:stretch/>
                  </pic:blipFill>
                  <pic:spPr bwMode="auto">
                    <a:xfrm>
                      <a:off x="0" y="0"/>
                      <a:ext cx="1235075" cy="10033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402B97">
        <w:rPr>
          <w:rFonts w:asciiTheme="majorHAnsi" w:hAnsiTheme="majorHAnsi"/>
          <w:b/>
        </w:rPr>
        <w:t>Mercredi 19</w:t>
      </w:r>
      <w:r w:rsidR="001E6A3D" w:rsidRPr="00812BD8">
        <w:rPr>
          <w:rFonts w:asciiTheme="majorHAnsi" w:hAnsiTheme="majorHAnsi"/>
          <w:b/>
        </w:rPr>
        <w:t xml:space="preserve"> </w:t>
      </w:r>
      <w:r w:rsidR="009F29D0" w:rsidRPr="00812BD8">
        <w:rPr>
          <w:rFonts w:asciiTheme="majorHAnsi" w:hAnsiTheme="majorHAnsi"/>
          <w:b/>
        </w:rPr>
        <w:t>s</w:t>
      </w:r>
      <w:r w:rsidR="001E6A3D" w:rsidRPr="00812BD8">
        <w:rPr>
          <w:rFonts w:asciiTheme="majorHAnsi" w:hAnsiTheme="majorHAnsi"/>
          <w:b/>
        </w:rPr>
        <w:t>eptembre</w:t>
      </w:r>
      <w:r w:rsidR="001E6A3D" w:rsidRPr="00402B97">
        <w:rPr>
          <w:rFonts w:asciiTheme="majorHAnsi" w:hAnsiTheme="majorHAnsi"/>
        </w:rPr>
        <w:t xml:space="preserve">:  </w:t>
      </w:r>
      <w:r w:rsidR="00762273" w:rsidRPr="00402B97">
        <w:rPr>
          <w:rFonts w:asciiTheme="majorHAnsi" w:hAnsiTheme="majorHAnsi"/>
          <w:b/>
          <w:bCs/>
          <w:lang w:val="fr-FR"/>
        </w:rPr>
        <w:t xml:space="preserve">Démonstration de cuisine avec </w:t>
      </w:r>
      <w:r w:rsidR="00601B05" w:rsidRPr="00402B97">
        <w:rPr>
          <w:rFonts w:asciiTheme="majorHAnsi" w:hAnsiTheme="majorHAnsi"/>
          <w:b/>
          <w:bCs/>
          <w:lang w:val="fr-FR"/>
        </w:rPr>
        <w:t>L</w:t>
      </w:r>
      <w:r w:rsidR="00C248A2" w:rsidRPr="00402B97">
        <w:rPr>
          <w:rFonts w:asciiTheme="majorHAnsi" w:hAnsiTheme="majorHAnsi"/>
          <w:b/>
          <w:bCs/>
          <w:lang w:val="fr-FR"/>
        </w:rPr>
        <w:t xml:space="preserve">a Mère Michelle (Michelle Nelson), chef de cuisine professionnel. </w:t>
      </w:r>
      <w:r w:rsidR="006A3E17" w:rsidRPr="00402B97">
        <w:rPr>
          <w:rFonts w:asciiTheme="majorHAnsi" w:hAnsiTheme="majorHAnsi"/>
          <w:b/>
          <w:bCs/>
          <w:lang w:val="fr-FR"/>
        </w:rPr>
        <w:t xml:space="preserve"> </w:t>
      </w:r>
      <w:r w:rsidR="006A3E17" w:rsidRPr="00402B97">
        <w:rPr>
          <w:rFonts w:asciiTheme="majorHAnsi" w:hAnsiTheme="majorHAnsi"/>
          <w:bCs/>
          <w:lang w:val="fr-FR"/>
        </w:rPr>
        <w:t>Chez Gu</w:t>
      </w:r>
      <w:r w:rsidR="00B1396F" w:rsidRPr="00402B97">
        <w:rPr>
          <w:rFonts w:asciiTheme="majorHAnsi" w:hAnsiTheme="majorHAnsi"/>
          <w:bCs/>
          <w:lang w:val="fr-FR"/>
        </w:rPr>
        <w:t>ylaine et Martial Thévenot,</w:t>
      </w:r>
      <w:r w:rsidR="00B1396F">
        <w:rPr>
          <w:rFonts w:asciiTheme="majorHAnsi" w:hAnsiTheme="majorHAnsi"/>
          <w:bCs/>
          <w:lang w:val="fr-FR"/>
        </w:rPr>
        <w:t xml:space="preserve"> 18h0</w:t>
      </w:r>
      <w:r w:rsidR="006A3E17" w:rsidRPr="00812BD8">
        <w:rPr>
          <w:rFonts w:asciiTheme="majorHAnsi" w:hAnsiTheme="majorHAnsi"/>
          <w:bCs/>
          <w:lang w:val="fr-FR"/>
        </w:rPr>
        <w:t>0 à 20h30.</w:t>
      </w:r>
      <w:r w:rsidR="006A3E17" w:rsidRPr="00812BD8">
        <w:rPr>
          <w:rFonts w:asciiTheme="majorHAnsi" w:hAnsiTheme="majorHAnsi"/>
          <w:b/>
          <w:bCs/>
          <w:lang w:val="fr-FR"/>
        </w:rPr>
        <w:t xml:space="preserve">  </w:t>
      </w:r>
      <w:r w:rsidR="007B195D" w:rsidRPr="00812BD8">
        <w:rPr>
          <w:rFonts w:asciiTheme="majorHAnsi" w:hAnsiTheme="majorHAnsi"/>
          <w:lang w:val="fr-FR"/>
        </w:rPr>
        <w:t>Venez mettre la main à la pâte</w:t>
      </w:r>
      <w:r w:rsidR="00C248A2" w:rsidRPr="00812BD8">
        <w:rPr>
          <w:rFonts w:asciiTheme="majorHAnsi" w:hAnsiTheme="majorHAnsi"/>
          <w:lang w:val="fr-FR"/>
        </w:rPr>
        <w:t>!</w:t>
      </w:r>
      <w:r w:rsidR="00C248A2" w:rsidRPr="00812BD8">
        <w:rPr>
          <w:rFonts w:asciiTheme="majorHAnsi" w:hAnsiTheme="majorHAnsi"/>
          <w:bCs/>
          <w:lang w:val="fr-FR"/>
        </w:rPr>
        <w:t xml:space="preserve"> </w:t>
      </w:r>
      <w:r w:rsidR="00C248A2" w:rsidRPr="00812BD8">
        <w:rPr>
          <w:rFonts w:asciiTheme="majorHAnsi" w:hAnsiTheme="majorHAnsi"/>
          <w:lang w:val="fr-FR"/>
        </w:rPr>
        <w:t xml:space="preserve"> Les participants apprendront à préparer un plat français traditionnel. </w:t>
      </w:r>
      <w:r w:rsidR="00C248A2" w:rsidRPr="00812BD8">
        <w:rPr>
          <w:rFonts w:asciiTheme="majorHAnsi" w:hAnsiTheme="majorHAnsi"/>
          <w:b/>
          <w:i/>
          <w:lang w:val="fr-FR"/>
        </w:rPr>
        <w:t>Cet événement est limité à 15 participant</w:t>
      </w:r>
      <w:r w:rsidR="00FF1211" w:rsidRPr="00812BD8">
        <w:rPr>
          <w:rFonts w:asciiTheme="majorHAnsi" w:hAnsiTheme="majorHAnsi"/>
          <w:b/>
          <w:i/>
          <w:lang w:val="fr-FR"/>
        </w:rPr>
        <w:t>s</w:t>
      </w:r>
      <w:r w:rsidR="00C248A2" w:rsidRPr="00812BD8">
        <w:rPr>
          <w:rFonts w:asciiTheme="majorHAnsi" w:hAnsiTheme="majorHAnsi"/>
          <w:b/>
          <w:i/>
          <w:lang w:val="fr-FR"/>
        </w:rPr>
        <w:t>, avec réservation obligatoire !</w:t>
      </w:r>
      <w:r w:rsidR="00C248A2" w:rsidRPr="00812BD8">
        <w:rPr>
          <w:rFonts w:asciiTheme="majorHAnsi" w:hAnsiTheme="majorHAnsi"/>
          <w:lang w:val="fr-FR"/>
        </w:rPr>
        <w:t xml:space="preserve"> </w:t>
      </w:r>
      <w:r w:rsidR="00B1396F">
        <w:rPr>
          <w:rFonts w:asciiTheme="majorHAnsi" w:hAnsiTheme="majorHAnsi"/>
          <w:lang w:val="fr-FR"/>
        </w:rPr>
        <w:t>$15</w:t>
      </w:r>
      <w:r w:rsidR="00A860AB" w:rsidRPr="00812BD8">
        <w:rPr>
          <w:rFonts w:asciiTheme="majorHAnsi" w:hAnsiTheme="majorHAnsi"/>
          <w:lang w:val="fr-FR"/>
        </w:rPr>
        <w:t>/</w:t>
      </w:r>
      <w:r w:rsidR="00844961" w:rsidRPr="00812BD8">
        <w:rPr>
          <w:rFonts w:asciiTheme="majorHAnsi" w:hAnsiTheme="majorHAnsi"/>
          <w:lang w:val="fr-FR"/>
        </w:rPr>
        <w:t>participant</w:t>
      </w:r>
      <w:r w:rsidR="00B1396F">
        <w:rPr>
          <w:rFonts w:asciiTheme="majorHAnsi" w:hAnsiTheme="majorHAnsi"/>
          <w:lang w:val="fr-FR"/>
        </w:rPr>
        <w:t>; $10</w:t>
      </w:r>
      <w:r w:rsidR="007E1EA0" w:rsidRPr="00812BD8">
        <w:rPr>
          <w:rFonts w:asciiTheme="majorHAnsi" w:hAnsiTheme="majorHAnsi"/>
          <w:lang w:val="fr-FR"/>
        </w:rPr>
        <w:t>/</w:t>
      </w:r>
      <w:r w:rsidR="007B195D" w:rsidRPr="00812BD8">
        <w:rPr>
          <w:rFonts w:asciiTheme="majorHAnsi" w:hAnsiTheme="majorHAnsi"/>
          <w:lang w:val="fr-FR"/>
        </w:rPr>
        <w:t>étudiant</w:t>
      </w:r>
      <w:r w:rsidR="00A860AB" w:rsidRPr="00812BD8">
        <w:rPr>
          <w:rFonts w:asciiTheme="majorHAnsi" w:hAnsiTheme="majorHAnsi"/>
          <w:lang w:val="fr-FR"/>
        </w:rPr>
        <w:t>.</w:t>
      </w:r>
      <w:r w:rsidR="00792534" w:rsidRPr="00812BD8">
        <w:rPr>
          <w:rFonts w:asciiTheme="majorHAnsi" w:hAnsiTheme="majorHAnsi"/>
          <w:lang w:val="fr-FR"/>
        </w:rPr>
        <w:t xml:space="preserve">  </w:t>
      </w:r>
      <w:r w:rsidR="00DA25AF" w:rsidRPr="00812BD8">
        <w:rPr>
          <w:rFonts w:asciiTheme="majorHAnsi" w:hAnsiTheme="majorHAnsi"/>
          <w:lang w:val="fr-FR"/>
        </w:rPr>
        <w:t>Adresse envoyée sur demande de réservation.</w:t>
      </w:r>
    </w:p>
    <w:p w:rsidR="006B6514" w:rsidRPr="00812BD8" w:rsidRDefault="006B6514" w:rsidP="00E23147">
      <w:pPr>
        <w:spacing w:after="0" w:line="240" w:lineRule="auto"/>
        <w:rPr>
          <w:rFonts w:asciiTheme="majorHAnsi" w:hAnsiTheme="majorHAnsi"/>
          <w:b/>
        </w:rPr>
      </w:pPr>
    </w:p>
    <w:p w:rsidR="001E6A3D" w:rsidRPr="00812BD8" w:rsidRDefault="00B1396F" w:rsidP="00E23147">
      <w:pPr>
        <w:spacing w:after="0" w:line="240" w:lineRule="auto"/>
        <w:rPr>
          <w:rFonts w:asciiTheme="majorHAnsi" w:hAnsiTheme="majorHAnsi"/>
        </w:rPr>
      </w:pPr>
      <w:r>
        <w:rPr>
          <w:rFonts w:asciiTheme="majorHAnsi" w:hAnsiTheme="majorHAnsi"/>
          <w:b/>
        </w:rPr>
        <w:t>Dimanche 21</w:t>
      </w:r>
      <w:r w:rsidR="001E6A3D" w:rsidRPr="00812BD8">
        <w:rPr>
          <w:rFonts w:asciiTheme="majorHAnsi" w:hAnsiTheme="majorHAnsi"/>
          <w:b/>
        </w:rPr>
        <w:t xml:space="preserve"> octobre</w:t>
      </w:r>
      <w:r w:rsidR="000346A8" w:rsidRPr="00812BD8">
        <w:rPr>
          <w:rFonts w:asciiTheme="majorHAnsi" w:hAnsiTheme="majorHAnsi"/>
        </w:rPr>
        <w:t xml:space="preserve">:  </w:t>
      </w:r>
      <w:r w:rsidR="001E6A3D" w:rsidRPr="00812BD8">
        <w:rPr>
          <w:rFonts w:asciiTheme="majorHAnsi" w:hAnsiTheme="majorHAnsi"/>
          <w:b/>
        </w:rPr>
        <w:t>Pique-Nique</w:t>
      </w:r>
      <w:r w:rsidR="0068134C">
        <w:rPr>
          <w:rFonts w:asciiTheme="majorHAnsi" w:hAnsiTheme="majorHAnsi"/>
          <w:b/>
        </w:rPr>
        <w:t xml:space="preserve"> D’automne</w:t>
      </w:r>
      <w:r w:rsidR="001E6A3D" w:rsidRPr="00812BD8">
        <w:rPr>
          <w:rFonts w:asciiTheme="majorHAnsi" w:hAnsiTheme="majorHAnsi"/>
          <w:b/>
        </w:rPr>
        <w:t xml:space="preserve"> </w:t>
      </w:r>
      <w:proofErr w:type="gramStart"/>
      <w:r w:rsidR="0068134C">
        <w:rPr>
          <w:rFonts w:asciiTheme="majorHAnsi" w:hAnsiTheme="majorHAnsi"/>
          <w:b/>
        </w:rPr>
        <w:t>et</w:t>
      </w:r>
      <w:proofErr w:type="gramEnd"/>
      <w:r w:rsidR="0068134C">
        <w:rPr>
          <w:rFonts w:asciiTheme="majorHAnsi" w:hAnsiTheme="majorHAnsi"/>
          <w:b/>
        </w:rPr>
        <w:t xml:space="preserve"> Chanson</w:t>
      </w:r>
      <w:r w:rsidR="008868BA">
        <w:rPr>
          <w:rFonts w:asciiTheme="majorHAnsi" w:hAnsiTheme="majorHAnsi"/>
          <w:b/>
        </w:rPr>
        <w:t>s</w:t>
      </w:r>
      <w:r w:rsidR="0068134C">
        <w:rPr>
          <w:rFonts w:asciiTheme="majorHAnsi" w:hAnsiTheme="majorHAnsi"/>
          <w:b/>
        </w:rPr>
        <w:t xml:space="preserve"> Folkloriques</w:t>
      </w:r>
      <w:r w:rsidR="001E6A3D" w:rsidRPr="00812BD8">
        <w:rPr>
          <w:rFonts w:asciiTheme="majorHAnsi" w:hAnsiTheme="majorHAnsi"/>
        </w:rPr>
        <w:t xml:space="preserve">.  Huston Wyeth Park (avec vue sur la rivière Missouri), </w:t>
      </w:r>
      <w:r w:rsidR="00E87220" w:rsidRPr="00812BD8">
        <w:rPr>
          <w:rFonts w:asciiTheme="majorHAnsi" w:hAnsiTheme="majorHAnsi"/>
        </w:rPr>
        <w:t>rue Poulin à rue</w:t>
      </w:r>
      <w:r w:rsidR="001E6A3D" w:rsidRPr="00812BD8">
        <w:rPr>
          <w:rFonts w:asciiTheme="majorHAnsi" w:hAnsiTheme="majorHAnsi"/>
        </w:rPr>
        <w:t xml:space="preserve"> Elwood</w:t>
      </w:r>
      <w:r w:rsidR="00E87220" w:rsidRPr="00812BD8">
        <w:rPr>
          <w:rFonts w:asciiTheme="majorHAnsi" w:hAnsiTheme="majorHAnsi"/>
        </w:rPr>
        <w:t>, 16h00</w:t>
      </w:r>
      <w:r w:rsidR="00A76D72" w:rsidRPr="00812BD8">
        <w:rPr>
          <w:rFonts w:asciiTheme="majorHAnsi" w:hAnsiTheme="majorHAnsi"/>
        </w:rPr>
        <w:t xml:space="preserve">.  </w:t>
      </w:r>
      <w:r w:rsidR="001E6A3D" w:rsidRPr="00812BD8">
        <w:rPr>
          <w:rFonts w:asciiTheme="majorHAnsi" w:hAnsiTheme="majorHAnsi"/>
        </w:rPr>
        <w:t xml:space="preserve">Joignez-vous </w:t>
      </w:r>
      <w:r w:rsidR="00AE2160" w:rsidRPr="00812BD8">
        <w:rPr>
          <w:rFonts w:asciiTheme="majorHAnsi" w:hAnsiTheme="majorHAnsi"/>
        </w:rPr>
        <w:t xml:space="preserve">à nous </w:t>
      </w:r>
      <w:proofErr w:type="gramStart"/>
      <w:r w:rsidR="00AE2160" w:rsidRPr="00812BD8">
        <w:rPr>
          <w:rFonts w:asciiTheme="majorHAnsi" w:hAnsiTheme="majorHAnsi"/>
        </w:rPr>
        <w:t>pour</w:t>
      </w:r>
      <w:proofErr w:type="gramEnd"/>
      <w:r w:rsidR="00AE2160" w:rsidRPr="00812BD8">
        <w:rPr>
          <w:rFonts w:asciiTheme="majorHAnsi" w:hAnsiTheme="majorHAnsi"/>
        </w:rPr>
        <w:t xml:space="preserve"> </w:t>
      </w:r>
      <w:r w:rsidR="00A82F35" w:rsidRPr="00812BD8">
        <w:rPr>
          <w:rFonts w:asciiTheme="majorHAnsi" w:hAnsiTheme="majorHAnsi"/>
        </w:rPr>
        <w:t xml:space="preserve">un </w:t>
      </w:r>
      <w:r w:rsidR="00A82F35" w:rsidRPr="00812BD8">
        <w:rPr>
          <w:rFonts w:asciiTheme="majorHAnsi" w:hAnsiTheme="majorHAnsi"/>
          <w:i/>
        </w:rPr>
        <w:t>pique-nique d’automne</w:t>
      </w:r>
      <w:r w:rsidR="00AE2160" w:rsidRPr="00812BD8">
        <w:rPr>
          <w:rFonts w:asciiTheme="majorHAnsi" w:hAnsiTheme="majorHAnsi"/>
        </w:rPr>
        <w:t xml:space="preserve"> pour </w:t>
      </w:r>
      <w:r w:rsidR="001E6A3D" w:rsidRPr="00812BD8">
        <w:rPr>
          <w:rFonts w:asciiTheme="majorHAnsi" w:hAnsiTheme="majorHAnsi"/>
        </w:rPr>
        <w:t xml:space="preserve">partager, jouer et parler français. </w:t>
      </w:r>
      <w:r w:rsidR="00AA4DC6" w:rsidRPr="00812BD8">
        <w:rPr>
          <w:rFonts w:asciiTheme="majorHAnsi" w:hAnsiTheme="majorHAnsi"/>
        </w:rPr>
        <w:t xml:space="preserve"> </w:t>
      </w:r>
      <w:r w:rsidR="0068134C">
        <w:rPr>
          <w:rFonts w:asciiTheme="majorHAnsi" w:hAnsiTheme="majorHAnsi"/>
        </w:rPr>
        <w:t xml:space="preserve">Josh Baldwin nous accompagnera à la guitare pour des chansons folkloriques.  Apportez </w:t>
      </w:r>
      <w:proofErr w:type="gramStart"/>
      <w:r w:rsidR="001E6A3D" w:rsidRPr="00812BD8">
        <w:rPr>
          <w:rFonts w:asciiTheme="majorHAnsi" w:hAnsiTheme="majorHAnsi"/>
        </w:rPr>
        <w:t>un</w:t>
      </w:r>
      <w:proofErr w:type="gramEnd"/>
      <w:r w:rsidR="001E6A3D" w:rsidRPr="00812BD8">
        <w:rPr>
          <w:rFonts w:asciiTheme="majorHAnsi" w:hAnsiTheme="majorHAnsi"/>
        </w:rPr>
        <w:t xml:space="preserve"> plat</w:t>
      </w:r>
      <w:r w:rsidR="00A76D72" w:rsidRPr="00812BD8">
        <w:rPr>
          <w:rFonts w:asciiTheme="majorHAnsi" w:hAnsiTheme="majorHAnsi"/>
        </w:rPr>
        <w:t xml:space="preserve"> </w:t>
      </w:r>
      <w:r w:rsidR="00164E21">
        <w:rPr>
          <w:rFonts w:asciiTheme="majorHAnsi" w:hAnsiTheme="majorHAnsi"/>
        </w:rPr>
        <w:t xml:space="preserve">et une boisson </w:t>
      </w:r>
      <w:r w:rsidR="00A76D72" w:rsidRPr="00812BD8">
        <w:rPr>
          <w:rFonts w:asciiTheme="majorHAnsi" w:hAnsiTheme="majorHAnsi"/>
        </w:rPr>
        <w:t xml:space="preserve">à partager et un jeu d’extérieur si vous en avez un. </w:t>
      </w:r>
    </w:p>
    <w:p w:rsidR="006B6514" w:rsidRPr="00812BD8" w:rsidRDefault="006B6514" w:rsidP="00E23147">
      <w:pPr>
        <w:spacing w:after="0" w:line="240" w:lineRule="auto"/>
        <w:rPr>
          <w:rFonts w:asciiTheme="majorHAnsi" w:hAnsiTheme="majorHAnsi"/>
          <w:b/>
        </w:rPr>
      </w:pPr>
    </w:p>
    <w:p w:rsidR="00655227" w:rsidRDefault="00F71B72" w:rsidP="00E23147">
      <w:pPr>
        <w:spacing w:after="0" w:line="240" w:lineRule="auto"/>
        <w:rPr>
          <w:rFonts w:asciiTheme="majorHAnsi" w:hAnsiTheme="majorHAnsi"/>
          <w:bCs/>
          <w:lang w:val="fr-FR"/>
        </w:rPr>
      </w:pPr>
      <w:r>
        <w:rPr>
          <w:rFonts w:ascii="Helvetica" w:hAnsi="Helvetica" w:cs="Helvetica"/>
          <w:noProof/>
          <w:sz w:val="24"/>
          <w:szCs w:val="24"/>
        </w:rPr>
        <w:drawing>
          <wp:anchor distT="0" distB="0" distL="114300" distR="114300" simplePos="0" relativeHeight="251667456" behindDoc="0" locked="0" layoutInCell="1" allowOverlap="1">
            <wp:simplePos x="0" y="0"/>
            <wp:positionH relativeFrom="margin">
              <wp:align>left</wp:align>
            </wp:positionH>
            <wp:positionV relativeFrom="margin">
              <wp:align>center</wp:align>
            </wp:positionV>
            <wp:extent cx="914400" cy="1218565"/>
            <wp:effectExtent l="0" t="0" r="0" b="63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4400" cy="1218948"/>
                    </a:xfrm>
                    <a:prstGeom prst="rect">
                      <a:avLst/>
                    </a:prstGeom>
                    <a:noFill/>
                    <a:ln>
                      <a:noFill/>
                    </a:ln>
                  </pic:spPr>
                </pic:pic>
              </a:graphicData>
            </a:graphic>
          </wp:anchor>
        </w:drawing>
      </w:r>
      <w:r w:rsidR="00B20B32">
        <w:rPr>
          <w:rFonts w:asciiTheme="majorHAnsi" w:hAnsiTheme="majorHAnsi"/>
          <w:b/>
        </w:rPr>
        <w:t>Jeudi 1</w:t>
      </w:r>
      <w:r w:rsidR="002D0DEC">
        <w:rPr>
          <w:rFonts w:asciiTheme="majorHAnsi" w:hAnsiTheme="majorHAnsi"/>
          <w:b/>
        </w:rPr>
        <w:t>er</w:t>
      </w:r>
      <w:r w:rsidR="001E6A3D" w:rsidRPr="00812BD8">
        <w:rPr>
          <w:rFonts w:asciiTheme="majorHAnsi" w:hAnsiTheme="majorHAnsi"/>
          <w:b/>
        </w:rPr>
        <w:t xml:space="preserve"> </w:t>
      </w:r>
      <w:r w:rsidR="009F29D0" w:rsidRPr="00812BD8">
        <w:rPr>
          <w:rFonts w:asciiTheme="majorHAnsi" w:hAnsiTheme="majorHAnsi"/>
          <w:b/>
        </w:rPr>
        <w:t>n</w:t>
      </w:r>
      <w:r w:rsidR="001E6A3D" w:rsidRPr="00812BD8">
        <w:rPr>
          <w:rFonts w:asciiTheme="majorHAnsi" w:hAnsiTheme="majorHAnsi"/>
          <w:b/>
        </w:rPr>
        <w:t>ovembre</w:t>
      </w:r>
      <w:r w:rsidR="000346A8" w:rsidRPr="00812BD8">
        <w:rPr>
          <w:rFonts w:asciiTheme="majorHAnsi" w:hAnsiTheme="majorHAnsi"/>
        </w:rPr>
        <w:t xml:space="preserve">:  </w:t>
      </w:r>
      <w:r w:rsidR="005E6EAC" w:rsidRPr="00812BD8">
        <w:rPr>
          <w:rFonts w:asciiTheme="majorHAnsi" w:hAnsiTheme="majorHAnsi"/>
          <w:b/>
        </w:rPr>
        <w:t>Soirée Cinéma</w:t>
      </w:r>
      <w:r w:rsidR="00B1396F">
        <w:rPr>
          <w:rFonts w:asciiTheme="majorHAnsi" w:hAnsiTheme="majorHAnsi"/>
          <w:b/>
        </w:rPr>
        <w:t xml:space="preserve"> </w:t>
      </w:r>
      <w:proofErr w:type="gramStart"/>
      <w:r w:rsidR="00B1396F">
        <w:rPr>
          <w:rFonts w:asciiTheme="majorHAnsi" w:hAnsiTheme="majorHAnsi"/>
          <w:b/>
        </w:rPr>
        <w:t>et</w:t>
      </w:r>
      <w:proofErr w:type="gramEnd"/>
      <w:r w:rsidR="00B1396F">
        <w:rPr>
          <w:rFonts w:asciiTheme="majorHAnsi" w:hAnsiTheme="majorHAnsi"/>
          <w:b/>
        </w:rPr>
        <w:t xml:space="preserve"> Rires Garantis: </w:t>
      </w:r>
      <w:r w:rsidR="005E6EAC" w:rsidRPr="00812BD8">
        <w:rPr>
          <w:rFonts w:asciiTheme="majorHAnsi" w:hAnsiTheme="majorHAnsi"/>
          <w:b/>
        </w:rPr>
        <w:t xml:space="preserve">  </w:t>
      </w:r>
      <w:r w:rsidR="00695C64">
        <w:rPr>
          <w:rFonts w:asciiTheme="majorHAnsi" w:hAnsiTheme="majorHAnsi"/>
          <w:b/>
          <w:i/>
          <w:u w:val="single"/>
        </w:rPr>
        <w:t>Les Femmes du 6</w:t>
      </w:r>
      <w:r w:rsidR="00B1396F">
        <w:rPr>
          <w:rFonts w:asciiTheme="majorHAnsi" w:hAnsiTheme="majorHAnsi"/>
          <w:b/>
          <w:i/>
          <w:u w:val="single"/>
        </w:rPr>
        <w:t>ème étages</w:t>
      </w:r>
      <w:r w:rsidR="009E7BBA" w:rsidRPr="00812BD8">
        <w:rPr>
          <w:rFonts w:asciiTheme="majorHAnsi" w:hAnsiTheme="majorHAnsi"/>
        </w:rPr>
        <w:t xml:space="preserve">. </w:t>
      </w:r>
      <w:r w:rsidR="00B1396F">
        <w:rPr>
          <w:rFonts w:asciiTheme="majorHAnsi" w:hAnsiTheme="majorHAnsi"/>
        </w:rPr>
        <w:t xml:space="preserve">  </w:t>
      </w:r>
      <w:r w:rsidR="00655227" w:rsidRPr="00812BD8">
        <w:rPr>
          <w:rFonts w:asciiTheme="majorHAnsi" w:hAnsiTheme="majorHAnsi"/>
          <w:bCs/>
          <w:lang w:val="fr-FR"/>
        </w:rPr>
        <w:t>V</w:t>
      </w:r>
      <w:r w:rsidR="00655227">
        <w:rPr>
          <w:rFonts w:asciiTheme="majorHAnsi" w:hAnsiTheme="majorHAnsi"/>
          <w:bCs/>
          <w:lang w:val="fr-FR"/>
        </w:rPr>
        <w:t>isionnement du film à 19h00</w:t>
      </w:r>
      <w:r w:rsidR="00655227" w:rsidRPr="00812BD8">
        <w:rPr>
          <w:rFonts w:asciiTheme="majorHAnsi" w:hAnsiTheme="majorHAnsi"/>
          <w:bCs/>
          <w:lang w:val="fr-FR"/>
        </w:rPr>
        <w:t xml:space="preserve">, MWSU.  </w:t>
      </w:r>
    </w:p>
    <w:p w:rsidR="00655227" w:rsidRDefault="00B1396F" w:rsidP="00E23147">
      <w:pPr>
        <w:spacing w:after="0" w:line="240" w:lineRule="auto"/>
        <w:rPr>
          <w:rFonts w:ascii="Tahoma" w:hAnsi="Tahoma" w:cs="Tahoma"/>
          <w:sz w:val="24"/>
          <w:szCs w:val="24"/>
        </w:rPr>
      </w:pPr>
      <w:proofErr w:type="gramStart"/>
      <w:r w:rsidRPr="00655227">
        <w:rPr>
          <w:rFonts w:ascii="Cambria" w:hAnsi="Cambria" w:cs="Tahoma"/>
          <w:sz w:val="20"/>
          <w:szCs w:val="20"/>
        </w:rPr>
        <w:t>Paris, années 60.</w:t>
      </w:r>
      <w:proofErr w:type="gramEnd"/>
      <w:r w:rsidRPr="00655227">
        <w:rPr>
          <w:rFonts w:ascii="Cambria" w:hAnsi="Cambria" w:cs="Tahoma"/>
          <w:sz w:val="20"/>
          <w:szCs w:val="20"/>
        </w:rPr>
        <w:t xml:space="preserve">  Jean-Louis Joubert, agent de change rigoureux et père de famille « coincé », découvre qu’une joyeuse cohorte de bonnes espagnoles vit... au sixième ét</w:t>
      </w:r>
      <w:r w:rsidR="003602D2">
        <w:rPr>
          <w:rFonts w:ascii="Cambria" w:hAnsi="Cambria" w:cs="Tahoma"/>
          <w:sz w:val="20"/>
          <w:szCs w:val="20"/>
        </w:rPr>
        <w:t xml:space="preserve">age de son immeuble bourgeois. </w:t>
      </w:r>
      <w:r w:rsidRPr="00655227">
        <w:rPr>
          <w:rFonts w:ascii="Cambria" w:hAnsi="Cambria" w:cs="Tahoma"/>
          <w:sz w:val="20"/>
          <w:szCs w:val="20"/>
        </w:rPr>
        <w:t xml:space="preserve">Maria, la jeune femme qui travaille sous son toit, lui fait découvrir </w:t>
      </w:r>
      <w:proofErr w:type="gramStart"/>
      <w:r w:rsidRPr="00655227">
        <w:rPr>
          <w:rFonts w:ascii="Cambria" w:hAnsi="Cambria" w:cs="Tahoma"/>
          <w:sz w:val="20"/>
          <w:szCs w:val="20"/>
        </w:rPr>
        <w:t>un</w:t>
      </w:r>
      <w:proofErr w:type="gramEnd"/>
      <w:r w:rsidRPr="00655227">
        <w:rPr>
          <w:rFonts w:ascii="Cambria" w:hAnsi="Cambria" w:cs="Tahoma"/>
          <w:sz w:val="20"/>
          <w:szCs w:val="20"/>
        </w:rPr>
        <w:t xml:space="preserve"> univers exubérant et folklorique à l’opposé des manières et de l’austérité de son milieu. Touché par ces femmes pleines de </w:t>
      </w:r>
      <w:proofErr w:type="gramStart"/>
      <w:r w:rsidRPr="00655227">
        <w:rPr>
          <w:rFonts w:ascii="Cambria" w:hAnsi="Cambria" w:cs="Tahoma"/>
          <w:sz w:val="20"/>
          <w:szCs w:val="20"/>
        </w:rPr>
        <w:t>vie</w:t>
      </w:r>
      <w:proofErr w:type="gramEnd"/>
      <w:r w:rsidRPr="00655227">
        <w:rPr>
          <w:rFonts w:ascii="Cambria" w:hAnsi="Cambria" w:cs="Tahoma"/>
          <w:sz w:val="20"/>
          <w:szCs w:val="20"/>
        </w:rPr>
        <w:t>, il se laisse aller et goûte avec émotion aux plaisirs simples pour la première fois.   Mais peut-on vraiment changer de vie à 45 ans</w:t>
      </w:r>
      <w:r w:rsidR="00655227">
        <w:rPr>
          <w:rFonts w:ascii="Cambria" w:hAnsi="Cambria" w:cs="Tahoma"/>
          <w:sz w:val="20"/>
          <w:szCs w:val="20"/>
        </w:rPr>
        <w:t>?</w:t>
      </w:r>
      <w:r w:rsidR="00655227">
        <w:rPr>
          <w:rFonts w:ascii="Tahoma" w:hAnsi="Tahoma" w:cs="Tahoma"/>
          <w:sz w:val="24"/>
          <w:szCs w:val="24"/>
        </w:rPr>
        <w:t xml:space="preserve">  </w:t>
      </w:r>
    </w:p>
    <w:p w:rsidR="00E23147" w:rsidRPr="00655227" w:rsidRDefault="000871C2" w:rsidP="00E23147">
      <w:pPr>
        <w:spacing w:after="0" w:line="240" w:lineRule="auto"/>
        <w:rPr>
          <w:rFonts w:ascii="Tahoma" w:hAnsi="Tahoma" w:cs="Tahoma"/>
          <w:sz w:val="18"/>
          <w:szCs w:val="18"/>
        </w:rPr>
      </w:pPr>
      <w:r w:rsidRPr="00655227">
        <w:rPr>
          <w:rFonts w:asciiTheme="majorHAnsi" w:hAnsiTheme="majorHAnsi" w:cs="Verdana"/>
          <w:color w:val="343434"/>
          <w:sz w:val="18"/>
          <w:szCs w:val="18"/>
        </w:rPr>
        <w:t xml:space="preserve">Visionnez la bande annonce:  </w:t>
      </w:r>
      <w:r w:rsidR="00B1396F" w:rsidRPr="00655227">
        <w:rPr>
          <w:rFonts w:asciiTheme="majorHAnsi" w:hAnsiTheme="majorHAnsi"/>
          <w:i/>
          <w:sz w:val="18"/>
          <w:szCs w:val="18"/>
        </w:rPr>
        <w:t>http://www.allocine.fr/film/fichefilm_gen_cfilm=133404.html</w:t>
      </w:r>
    </w:p>
    <w:p w:rsidR="00812BD8" w:rsidRDefault="00812BD8" w:rsidP="00E23147">
      <w:pPr>
        <w:spacing w:after="0" w:line="240" w:lineRule="auto"/>
        <w:rPr>
          <w:rFonts w:asciiTheme="majorHAnsi" w:hAnsiTheme="majorHAnsi"/>
          <w:b/>
        </w:rPr>
      </w:pPr>
    </w:p>
    <w:p w:rsidR="00764FCA" w:rsidRPr="00764FCA" w:rsidRDefault="00B20B32" w:rsidP="00E23147">
      <w:pPr>
        <w:spacing w:after="0" w:line="240" w:lineRule="auto"/>
        <w:rPr>
          <w:rFonts w:asciiTheme="majorHAnsi" w:hAnsiTheme="majorHAnsi"/>
        </w:rPr>
      </w:pPr>
      <w:r>
        <w:rPr>
          <w:rFonts w:asciiTheme="majorHAnsi" w:hAnsiTheme="majorHAnsi"/>
          <w:b/>
        </w:rPr>
        <w:t>Jeudi 15</w:t>
      </w:r>
      <w:r w:rsidR="00764FCA">
        <w:rPr>
          <w:rFonts w:asciiTheme="majorHAnsi" w:hAnsiTheme="majorHAnsi"/>
          <w:b/>
        </w:rPr>
        <w:t xml:space="preserve"> novembre:  </w:t>
      </w:r>
      <w:r w:rsidR="00BE347F">
        <w:rPr>
          <w:rFonts w:asciiTheme="majorHAnsi" w:hAnsiTheme="majorHAnsi"/>
          <w:b/>
        </w:rPr>
        <w:t xml:space="preserve">Célébrons le </w:t>
      </w:r>
      <w:r w:rsidR="00764FCA">
        <w:rPr>
          <w:rFonts w:asciiTheme="majorHAnsi" w:hAnsiTheme="majorHAnsi"/>
          <w:b/>
        </w:rPr>
        <w:t xml:space="preserve">Beaujolais Nouveau, </w:t>
      </w:r>
      <w:r w:rsidR="00764FCA" w:rsidRPr="00764FCA">
        <w:rPr>
          <w:rFonts w:asciiTheme="majorHAnsi" w:hAnsiTheme="majorHAnsi"/>
        </w:rPr>
        <w:t xml:space="preserve">chez Jerre Lawhon à 18h00-20h00. Les invités sont priés d’apporter une bouteille de Beaujolais </w:t>
      </w:r>
      <w:proofErr w:type="gramStart"/>
      <w:r w:rsidR="00764FCA" w:rsidRPr="00764FCA">
        <w:rPr>
          <w:rFonts w:asciiTheme="majorHAnsi" w:hAnsiTheme="majorHAnsi"/>
        </w:rPr>
        <w:t>et</w:t>
      </w:r>
      <w:proofErr w:type="gramEnd"/>
      <w:r w:rsidR="00764FCA" w:rsidRPr="00764FCA">
        <w:rPr>
          <w:rFonts w:asciiTheme="majorHAnsi" w:hAnsiTheme="majorHAnsi"/>
        </w:rPr>
        <w:t xml:space="preserve"> un amuse-gueule</w:t>
      </w:r>
      <w:r w:rsidR="00BE347F">
        <w:rPr>
          <w:rFonts w:asciiTheme="majorHAnsi" w:hAnsiTheme="majorHAnsi"/>
        </w:rPr>
        <w:t xml:space="preserve"> à partager</w:t>
      </w:r>
      <w:r w:rsidR="00764FCA" w:rsidRPr="00764FCA">
        <w:rPr>
          <w:rFonts w:asciiTheme="majorHAnsi" w:hAnsiTheme="majorHAnsi"/>
        </w:rPr>
        <w:t xml:space="preserve">.  </w:t>
      </w:r>
      <w:proofErr w:type="gramStart"/>
      <w:r w:rsidR="003602D2">
        <w:rPr>
          <w:rFonts w:asciiTheme="majorHAnsi" w:hAnsiTheme="majorHAnsi"/>
        </w:rPr>
        <w:t>A boire avec modération.</w:t>
      </w:r>
      <w:proofErr w:type="gramEnd"/>
      <w:r w:rsidR="003602D2">
        <w:rPr>
          <w:rFonts w:asciiTheme="majorHAnsi" w:hAnsiTheme="majorHAnsi"/>
        </w:rPr>
        <w:t xml:space="preserve">  </w:t>
      </w:r>
      <w:proofErr w:type="gramStart"/>
      <w:r w:rsidR="00764FCA" w:rsidRPr="00764FCA">
        <w:rPr>
          <w:rFonts w:asciiTheme="majorHAnsi" w:hAnsiTheme="majorHAnsi"/>
        </w:rPr>
        <w:t xml:space="preserve">Adresse envoyée sur </w:t>
      </w:r>
      <w:r w:rsidR="00BE347F">
        <w:rPr>
          <w:rFonts w:asciiTheme="majorHAnsi" w:hAnsiTheme="majorHAnsi"/>
        </w:rPr>
        <w:t>ré</w:t>
      </w:r>
      <w:r w:rsidR="00764FCA" w:rsidRPr="00764FCA">
        <w:rPr>
          <w:rFonts w:asciiTheme="majorHAnsi" w:hAnsiTheme="majorHAnsi"/>
        </w:rPr>
        <w:t>servation.</w:t>
      </w:r>
      <w:proofErr w:type="gramEnd"/>
      <w:r w:rsidR="00764FCA" w:rsidRPr="00764FCA">
        <w:rPr>
          <w:rFonts w:asciiTheme="majorHAnsi" w:hAnsiTheme="majorHAnsi"/>
        </w:rPr>
        <w:t xml:space="preserve"> </w:t>
      </w:r>
    </w:p>
    <w:p w:rsidR="00812BD8" w:rsidRDefault="00812BD8" w:rsidP="00E23147">
      <w:pPr>
        <w:spacing w:after="0" w:line="240" w:lineRule="auto"/>
        <w:rPr>
          <w:rFonts w:asciiTheme="majorHAnsi" w:hAnsiTheme="majorHAnsi"/>
          <w:b/>
        </w:rPr>
      </w:pPr>
    </w:p>
    <w:p w:rsidR="00764FCA" w:rsidRDefault="00764FCA" w:rsidP="00E23147">
      <w:pPr>
        <w:spacing w:after="0" w:line="240" w:lineRule="auto"/>
        <w:rPr>
          <w:rFonts w:asciiTheme="majorHAnsi" w:hAnsiTheme="majorHAnsi"/>
          <w:b/>
        </w:rPr>
      </w:pPr>
    </w:p>
    <w:p w:rsidR="005646F5" w:rsidRPr="00764FCA" w:rsidRDefault="00764FCA" w:rsidP="00E23147">
      <w:pPr>
        <w:spacing w:after="0" w:line="240" w:lineRule="auto"/>
        <w:rPr>
          <w:rFonts w:asciiTheme="majorHAnsi" w:hAnsiTheme="majorHAnsi"/>
          <w:b/>
        </w:rPr>
      </w:pPr>
      <w:r w:rsidRPr="00812BD8">
        <w:rPr>
          <w:rFonts w:asciiTheme="majorHAnsi" w:hAnsiTheme="majorHAnsi"/>
          <w:b/>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55245</wp:posOffset>
            </wp:positionV>
            <wp:extent cx="1143000" cy="8229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242471.gif"/>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43000" cy="822960"/>
                    </a:xfrm>
                    <a:prstGeom prst="rect">
                      <a:avLst/>
                    </a:prstGeom>
                  </pic:spPr>
                </pic:pic>
              </a:graphicData>
            </a:graphic>
          </wp:anchor>
        </w:drawing>
      </w:r>
      <w:r w:rsidR="00655227">
        <w:rPr>
          <w:rFonts w:asciiTheme="majorHAnsi" w:hAnsiTheme="majorHAnsi"/>
          <w:b/>
        </w:rPr>
        <w:t>Jeudi 6</w:t>
      </w:r>
      <w:r w:rsidR="009F29D0" w:rsidRPr="00812BD8">
        <w:rPr>
          <w:rFonts w:asciiTheme="majorHAnsi" w:hAnsiTheme="majorHAnsi"/>
          <w:b/>
        </w:rPr>
        <w:t xml:space="preserve"> d</w:t>
      </w:r>
      <w:r w:rsidR="001E6A3D" w:rsidRPr="00812BD8">
        <w:rPr>
          <w:rFonts w:asciiTheme="majorHAnsi" w:hAnsiTheme="majorHAnsi"/>
          <w:b/>
        </w:rPr>
        <w:t>écembre</w:t>
      </w:r>
      <w:r w:rsidR="005646F5" w:rsidRPr="00812BD8">
        <w:rPr>
          <w:rFonts w:asciiTheme="majorHAnsi" w:hAnsiTheme="majorHAnsi"/>
        </w:rPr>
        <w:t xml:space="preserve">: </w:t>
      </w:r>
      <w:r w:rsidR="005646F5" w:rsidRPr="00812BD8">
        <w:rPr>
          <w:rFonts w:asciiTheme="majorHAnsi" w:hAnsiTheme="majorHAnsi"/>
          <w:b/>
          <w:bCs/>
          <w:lang w:val="fr-FR"/>
        </w:rPr>
        <w:t xml:space="preserve"> Festin de Noël</w:t>
      </w:r>
      <w:r w:rsidR="005646F5" w:rsidRPr="00812BD8">
        <w:rPr>
          <w:rFonts w:asciiTheme="majorHAnsi" w:hAnsiTheme="majorHAnsi"/>
          <w:lang w:val="fr-FR"/>
        </w:rPr>
        <w:t xml:space="preserve">, </w:t>
      </w:r>
      <w:r w:rsidR="005646F5" w:rsidRPr="00402B97">
        <w:rPr>
          <w:rFonts w:asciiTheme="majorHAnsi" w:hAnsiTheme="majorHAnsi"/>
        </w:rPr>
        <w:t xml:space="preserve">chez </w:t>
      </w:r>
      <w:r w:rsidRPr="00402B97">
        <w:rPr>
          <w:rFonts w:asciiTheme="majorHAnsi" w:hAnsiTheme="majorHAnsi"/>
        </w:rPr>
        <w:t xml:space="preserve">Guylaine </w:t>
      </w:r>
      <w:proofErr w:type="gramStart"/>
      <w:r w:rsidRPr="00402B97">
        <w:rPr>
          <w:rFonts w:asciiTheme="majorHAnsi" w:hAnsiTheme="majorHAnsi"/>
        </w:rPr>
        <w:t>et</w:t>
      </w:r>
      <w:proofErr w:type="gramEnd"/>
      <w:r w:rsidRPr="00402B97">
        <w:rPr>
          <w:rFonts w:asciiTheme="majorHAnsi" w:hAnsiTheme="majorHAnsi"/>
        </w:rPr>
        <w:t xml:space="preserve"> Marti</w:t>
      </w:r>
      <w:r w:rsidR="005646F5" w:rsidRPr="00402B97">
        <w:rPr>
          <w:rFonts w:asciiTheme="majorHAnsi" w:hAnsiTheme="majorHAnsi"/>
        </w:rPr>
        <w:t>al Thévenot</w:t>
      </w:r>
      <w:r w:rsidR="005646F5" w:rsidRPr="00812BD8">
        <w:rPr>
          <w:rFonts w:asciiTheme="majorHAnsi" w:hAnsiTheme="majorHAnsi"/>
          <w:lang w:val="fr-FR"/>
        </w:rPr>
        <w:t>, à 18h00</w:t>
      </w:r>
      <w:r w:rsidR="00695C64">
        <w:rPr>
          <w:rFonts w:asciiTheme="majorHAnsi" w:hAnsiTheme="majorHAnsi"/>
          <w:lang w:val="fr-FR"/>
        </w:rPr>
        <w:t>-20h30</w:t>
      </w:r>
      <w:r w:rsidR="005646F5" w:rsidRPr="00812BD8">
        <w:rPr>
          <w:rFonts w:asciiTheme="majorHAnsi" w:hAnsiTheme="majorHAnsi"/>
          <w:lang w:val="fr-FR"/>
        </w:rPr>
        <w:t xml:space="preserve">. Les invités sont priés d’apporter un plat sucré ou salé.  Le dîner sera suivi de cantiques de Noël traditionnels.  Adresse envoyée sur demande de réservation. </w:t>
      </w:r>
    </w:p>
    <w:p w:rsidR="006324BF" w:rsidRPr="00812BD8" w:rsidRDefault="006324BF" w:rsidP="00E23147">
      <w:pPr>
        <w:spacing w:after="0" w:line="240" w:lineRule="auto"/>
        <w:rPr>
          <w:rFonts w:asciiTheme="majorHAnsi" w:hAnsiTheme="majorHAnsi"/>
        </w:rPr>
      </w:pPr>
    </w:p>
    <w:p w:rsidR="006B6514" w:rsidRPr="00812BD8" w:rsidRDefault="006B6514" w:rsidP="00E23147">
      <w:pPr>
        <w:spacing w:after="0" w:line="240" w:lineRule="auto"/>
        <w:rPr>
          <w:rFonts w:asciiTheme="majorHAnsi" w:hAnsiTheme="majorHAnsi"/>
          <w:b/>
        </w:rPr>
      </w:pPr>
    </w:p>
    <w:p w:rsidR="007F4AD0" w:rsidRPr="00812BD8" w:rsidRDefault="007F4AD0" w:rsidP="00E23147">
      <w:pPr>
        <w:spacing w:after="0" w:line="240" w:lineRule="auto"/>
        <w:rPr>
          <w:rFonts w:asciiTheme="majorHAnsi" w:hAnsiTheme="majorHAnsi"/>
          <w:b/>
        </w:rPr>
      </w:pPr>
    </w:p>
    <w:p w:rsidR="00925544" w:rsidRPr="00812BD8" w:rsidRDefault="00D62271" w:rsidP="00E23147">
      <w:pPr>
        <w:spacing w:after="0" w:line="240" w:lineRule="auto"/>
        <w:rPr>
          <w:rFonts w:asciiTheme="majorHAnsi" w:hAnsiTheme="majorHAnsi"/>
          <w:lang w:val="fr-FR"/>
        </w:rPr>
      </w:pPr>
      <w:r>
        <w:rPr>
          <w:rFonts w:asciiTheme="majorHAnsi" w:hAnsiTheme="majorHAnsi"/>
          <w:b/>
        </w:rPr>
        <w:t xml:space="preserve">Jeudi 24 janvier: </w:t>
      </w:r>
      <w:r w:rsidR="000346A8" w:rsidRPr="00812BD8">
        <w:rPr>
          <w:rFonts w:asciiTheme="majorHAnsi" w:hAnsiTheme="majorHAnsi"/>
          <w:b/>
        </w:rPr>
        <w:t xml:space="preserve"> </w:t>
      </w:r>
      <w:r w:rsidRPr="00D62271">
        <w:rPr>
          <w:rFonts w:asciiTheme="majorHAnsi" w:hAnsiTheme="majorHAnsi"/>
          <w:b/>
          <w:lang w:val="fr-FR"/>
        </w:rPr>
        <w:t>‘Le Moyen-Orient</w:t>
      </w:r>
      <w:r w:rsidR="004F53FF" w:rsidRPr="00D62271">
        <w:rPr>
          <w:rFonts w:asciiTheme="majorHAnsi" w:hAnsiTheme="majorHAnsi"/>
          <w:b/>
          <w:lang w:val="fr-FR"/>
        </w:rPr>
        <w:t xml:space="preserve">: Dans le Passé </w:t>
      </w:r>
      <w:proofErr w:type="gramStart"/>
      <w:r w:rsidR="004F53FF" w:rsidRPr="00D62271">
        <w:rPr>
          <w:rFonts w:asciiTheme="majorHAnsi" w:hAnsiTheme="majorHAnsi"/>
          <w:b/>
          <w:lang w:val="fr-FR"/>
        </w:rPr>
        <w:t>et</w:t>
      </w:r>
      <w:proofErr w:type="gramEnd"/>
      <w:r w:rsidR="004F53FF" w:rsidRPr="00D62271">
        <w:rPr>
          <w:rFonts w:asciiTheme="majorHAnsi" w:hAnsiTheme="majorHAnsi"/>
          <w:b/>
          <w:lang w:val="fr-FR"/>
        </w:rPr>
        <w:t xml:space="preserve"> Aujourd’hui’</w:t>
      </w:r>
      <w:r w:rsidR="00236FF7">
        <w:rPr>
          <w:rFonts w:asciiTheme="majorHAnsi" w:hAnsiTheme="majorHAnsi"/>
          <w:b/>
          <w:i/>
          <w:lang w:val="fr-FR"/>
        </w:rPr>
        <w:t xml:space="preserve"> </w:t>
      </w:r>
      <w:r w:rsidR="00236FF7" w:rsidRPr="00236FF7">
        <w:rPr>
          <w:rFonts w:asciiTheme="majorHAnsi" w:hAnsiTheme="majorHAnsi"/>
          <w:b/>
          <w:lang w:val="fr-FR"/>
        </w:rPr>
        <w:t>p</w:t>
      </w:r>
      <w:r w:rsidRPr="00236FF7">
        <w:rPr>
          <w:rFonts w:asciiTheme="majorHAnsi" w:hAnsiTheme="majorHAnsi"/>
          <w:b/>
          <w:lang w:val="fr-FR"/>
        </w:rPr>
        <w:t xml:space="preserve">résenté par </w:t>
      </w:r>
      <w:r w:rsidR="001C1B27" w:rsidRPr="00236FF7">
        <w:rPr>
          <w:rFonts w:asciiTheme="majorHAnsi" w:hAnsiTheme="majorHAnsi"/>
          <w:b/>
          <w:lang w:val="fr-FR"/>
        </w:rPr>
        <w:t>William Armbruster</w:t>
      </w:r>
      <w:r w:rsidR="004F53FF">
        <w:rPr>
          <w:rFonts w:asciiTheme="majorHAnsi" w:hAnsiTheme="majorHAnsi"/>
          <w:lang w:val="fr-FR"/>
        </w:rPr>
        <w:t xml:space="preserve">, membre </w:t>
      </w:r>
      <w:r w:rsidR="002111CE">
        <w:rPr>
          <w:rFonts w:asciiTheme="majorHAnsi" w:hAnsiTheme="majorHAnsi"/>
          <w:lang w:val="fr-FR"/>
        </w:rPr>
        <w:t xml:space="preserve">retraité </w:t>
      </w:r>
      <w:r w:rsidR="004F53FF">
        <w:rPr>
          <w:rFonts w:asciiTheme="majorHAnsi" w:hAnsiTheme="majorHAnsi"/>
          <w:lang w:val="fr-FR"/>
        </w:rPr>
        <w:t>du Corps Diplomatique au Moyen-Orient et en Afrique du Nord</w:t>
      </w:r>
      <w:r w:rsidR="00925544" w:rsidRPr="00812BD8">
        <w:rPr>
          <w:rFonts w:asciiTheme="majorHAnsi" w:hAnsiTheme="majorHAnsi"/>
          <w:lang w:val="fr-FR"/>
        </w:rPr>
        <w:t xml:space="preserve">. </w:t>
      </w:r>
      <w:r>
        <w:rPr>
          <w:rFonts w:asciiTheme="majorHAnsi" w:hAnsiTheme="majorHAnsi"/>
          <w:lang w:val="fr-FR"/>
        </w:rPr>
        <w:t xml:space="preserve">18h30 sur le campus de Missouri Western State University. </w:t>
      </w:r>
      <w:r w:rsidR="00925544" w:rsidRPr="00812BD8">
        <w:rPr>
          <w:rFonts w:asciiTheme="majorHAnsi" w:hAnsiTheme="majorHAnsi"/>
          <w:lang w:val="fr-FR"/>
        </w:rPr>
        <w:t xml:space="preserve"> </w:t>
      </w:r>
    </w:p>
    <w:p w:rsidR="00102122" w:rsidRPr="00FF3090" w:rsidRDefault="00764FCA" w:rsidP="00E23147">
      <w:pPr>
        <w:spacing w:after="0" w:line="240" w:lineRule="auto"/>
        <w:rPr>
          <w:rFonts w:asciiTheme="majorHAnsi" w:hAnsiTheme="majorHAnsi"/>
        </w:rPr>
      </w:pPr>
      <w:r w:rsidRPr="00812BD8">
        <w:rPr>
          <w:rFonts w:asciiTheme="majorHAnsi" w:hAnsiTheme="majorHAnsi"/>
          <w:b/>
          <w:noProof/>
        </w:rPr>
        <w:lastRenderedPageBreak/>
        <w:drawing>
          <wp:anchor distT="0" distB="0" distL="114300" distR="114300" simplePos="0" relativeHeight="251669504" behindDoc="0" locked="0" layoutInCell="1" allowOverlap="1">
            <wp:simplePos x="0" y="0"/>
            <wp:positionH relativeFrom="column">
              <wp:posOffset>-225425</wp:posOffset>
            </wp:positionH>
            <wp:positionV relativeFrom="paragraph">
              <wp:posOffset>-15875</wp:posOffset>
            </wp:positionV>
            <wp:extent cx="1371600" cy="125412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bfj6y2.gi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71600" cy="1254125"/>
                    </a:xfrm>
                    <a:prstGeom prst="rect">
                      <a:avLst/>
                    </a:prstGeom>
                  </pic:spPr>
                </pic:pic>
              </a:graphicData>
            </a:graphic>
          </wp:anchor>
        </w:drawing>
      </w:r>
      <w:r w:rsidR="00F71B72">
        <w:rPr>
          <w:rFonts w:asciiTheme="majorHAnsi" w:hAnsiTheme="majorHAnsi"/>
          <w:b/>
        </w:rPr>
        <w:t>Mercredi 13</w:t>
      </w:r>
      <w:r w:rsidR="001E6A3D" w:rsidRPr="00812BD8">
        <w:rPr>
          <w:rFonts w:asciiTheme="majorHAnsi" w:hAnsiTheme="majorHAnsi"/>
          <w:b/>
        </w:rPr>
        <w:t xml:space="preserve"> février</w:t>
      </w:r>
      <w:r w:rsidR="00F05392" w:rsidRPr="00812BD8">
        <w:rPr>
          <w:rFonts w:asciiTheme="majorHAnsi" w:hAnsiTheme="majorHAnsi"/>
          <w:b/>
        </w:rPr>
        <w:t>:  F</w:t>
      </w:r>
      <w:r w:rsidR="00F05392" w:rsidRPr="00812BD8">
        <w:rPr>
          <w:rFonts w:asciiTheme="majorHAnsi" w:hAnsiTheme="majorHAnsi"/>
          <w:b/>
          <w:lang w:val="fr-FR"/>
        </w:rPr>
        <w:t>ête de la Chandeleur</w:t>
      </w:r>
      <w:r w:rsidR="004545B0" w:rsidRPr="00812BD8">
        <w:rPr>
          <w:rFonts w:asciiTheme="majorHAnsi" w:hAnsiTheme="majorHAnsi"/>
          <w:b/>
          <w:lang w:val="fr-FR"/>
        </w:rPr>
        <w:t xml:space="preserve">, </w:t>
      </w:r>
      <w:r w:rsidR="00F05392" w:rsidRPr="00812BD8">
        <w:rPr>
          <w:rFonts w:asciiTheme="majorHAnsi" w:hAnsiTheme="majorHAnsi"/>
          <w:bCs/>
          <w:lang w:val="fr-FR"/>
        </w:rPr>
        <w:t xml:space="preserve">chez John </w:t>
      </w:r>
      <w:proofErr w:type="gramStart"/>
      <w:r w:rsidR="00F05392" w:rsidRPr="00812BD8">
        <w:rPr>
          <w:rFonts w:asciiTheme="majorHAnsi" w:hAnsiTheme="majorHAnsi"/>
          <w:bCs/>
          <w:lang w:val="fr-FR"/>
        </w:rPr>
        <w:t>et</w:t>
      </w:r>
      <w:proofErr w:type="gramEnd"/>
      <w:r w:rsidR="00F05392" w:rsidRPr="00812BD8">
        <w:rPr>
          <w:rFonts w:asciiTheme="majorHAnsi" w:hAnsiTheme="majorHAnsi"/>
          <w:bCs/>
          <w:lang w:val="fr-FR"/>
        </w:rPr>
        <w:t xml:space="preserve"> Kay Mallon, à</w:t>
      </w:r>
      <w:r w:rsidR="00F05392" w:rsidRPr="00812BD8">
        <w:rPr>
          <w:rFonts w:asciiTheme="majorHAnsi" w:hAnsiTheme="majorHAnsi"/>
          <w:lang w:val="fr-FR"/>
        </w:rPr>
        <w:t xml:space="preserve"> 18h30. </w:t>
      </w:r>
      <w:r w:rsidR="000871C2" w:rsidRPr="00812BD8">
        <w:rPr>
          <w:rFonts w:asciiTheme="majorHAnsi" w:hAnsiTheme="majorHAnsi"/>
          <w:lang w:val="fr-FR"/>
        </w:rPr>
        <w:t xml:space="preserve">A l’occasion de la Chandeleur, </w:t>
      </w:r>
      <w:r w:rsidR="006D61C2" w:rsidRPr="00812BD8">
        <w:rPr>
          <w:rFonts w:asciiTheme="majorHAnsi" w:hAnsiTheme="majorHAnsi"/>
          <w:lang w:val="fr-FR"/>
        </w:rPr>
        <w:t>venez mettre la main à la pâte, ajoutez votre garniture et puis savourez votre création!</w:t>
      </w:r>
      <w:r w:rsidR="00F05392" w:rsidRPr="00812BD8">
        <w:rPr>
          <w:rFonts w:asciiTheme="majorHAnsi" w:hAnsiTheme="majorHAnsi"/>
          <w:lang w:val="fr-FR"/>
        </w:rPr>
        <w:t xml:space="preserve">  </w:t>
      </w:r>
      <w:r w:rsidR="000871C2" w:rsidRPr="00812BD8">
        <w:rPr>
          <w:rFonts w:asciiTheme="majorHAnsi" w:hAnsiTheme="majorHAnsi"/>
          <w:lang w:val="fr-FR"/>
        </w:rPr>
        <w:t xml:space="preserve">Rejoignez nous pour ce rendez-vous à la fois traditionnel et convivial.  </w:t>
      </w:r>
      <w:r w:rsidR="00F05392" w:rsidRPr="00812BD8">
        <w:rPr>
          <w:rFonts w:asciiTheme="majorHAnsi" w:hAnsiTheme="majorHAnsi"/>
          <w:lang w:val="fr-FR"/>
        </w:rPr>
        <w:t xml:space="preserve">Les invités sont priés d’apporter une garniture de crêpe. </w:t>
      </w:r>
      <w:r w:rsidR="00F226A6" w:rsidRPr="00812BD8">
        <w:rPr>
          <w:rFonts w:asciiTheme="majorHAnsi" w:hAnsiTheme="majorHAnsi"/>
          <w:lang w:val="fr-FR"/>
        </w:rPr>
        <w:t xml:space="preserve"> </w:t>
      </w:r>
      <w:r w:rsidR="00F05392" w:rsidRPr="00812BD8">
        <w:rPr>
          <w:rFonts w:asciiTheme="majorHAnsi" w:hAnsiTheme="majorHAnsi"/>
          <w:lang w:val="fr-FR"/>
        </w:rPr>
        <w:t>Adresse envoyée sur demande de réservation.</w:t>
      </w:r>
    </w:p>
    <w:p w:rsidR="00102122" w:rsidRPr="00812BD8" w:rsidRDefault="00102122" w:rsidP="00E23147">
      <w:pPr>
        <w:spacing w:after="0" w:line="240" w:lineRule="auto"/>
        <w:rPr>
          <w:rFonts w:asciiTheme="majorHAnsi" w:hAnsiTheme="majorHAnsi"/>
        </w:rPr>
      </w:pPr>
    </w:p>
    <w:p w:rsidR="006D61C2" w:rsidRDefault="006D61C2" w:rsidP="000C697B">
      <w:pPr>
        <w:spacing w:after="0" w:line="240" w:lineRule="auto"/>
        <w:rPr>
          <w:rFonts w:asciiTheme="majorHAnsi" w:hAnsiTheme="majorHAnsi"/>
          <w:b/>
          <w:lang w:val="fr-FR"/>
        </w:rPr>
      </w:pPr>
    </w:p>
    <w:p w:rsidR="00764FCA" w:rsidRPr="00812BD8" w:rsidRDefault="00764FCA" w:rsidP="000C697B">
      <w:pPr>
        <w:spacing w:after="0" w:line="240" w:lineRule="auto"/>
        <w:rPr>
          <w:rFonts w:asciiTheme="majorHAnsi" w:hAnsiTheme="majorHAnsi"/>
          <w:b/>
          <w:lang w:val="fr-FR"/>
        </w:rPr>
      </w:pPr>
    </w:p>
    <w:p w:rsidR="000C697B" w:rsidRPr="00812BD8" w:rsidRDefault="00EE37D0" w:rsidP="000C697B">
      <w:pPr>
        <w:spacing w:after="0" w:line="240" w:lineRule="auto"/>
        <w:rPr>
          <w:rFonts w:asciiTheme="majorHAnsi" w:hAnsiTheme="majorHAnsi"/>
          <w:lang w:val="fr-FR"/>
        </w:rPr>
      </w:pPr>
      <w:r>
        <w:rPr>
          <w:rFonts w:asciiTheme="majorHAnsi" w:hAnsiTheme="majorHAnsi"/>
          <w:b/>
          <w:lang w:val="fr-FR"/>
        </w:rPr>
        <w:t>Mercredi 6</w:t>
      </w:r>
      <w:r w:rsidR="00F71B72">
        <w:rPr>
          <w:rFonts w:asciiTheme="majorHAnsi" w:hAnsiTheme="majorHAnsi"/>
          <w:b/>
          <w:lang w:val="fr-FR"/>
        </w:rPr>
        <w:t xml:space="preserve"> mars</w:t>
      </w:r>
      <w:r w:rsidR="000C697B" w:rsidRPr="00812BD8">
        <w:rPr>
          <w:rFonts w:asciiTheme="majorHAnsi" w:hAnsiTheme="majorHAnsi"/>
          <w:b/>
          <w:lang w:val="fr-FR"/>
        </w:rPr>
        <w:t xml:space="preserve">: </w:t>
      </w:r>
      <w:r w:rsidR="000C697B" w:rsidRPr="00812BD8">
        <w:rPr>
          <w:rFonts w:asciiTheme="majorHAnsi" w:hAnsiTheme="majorHAnsi"/>
          <w:b/>
        </w:rPr>
        <w:t>Présentation de l’étudiant d’echange</w:t>
      </w:r>
      <w:r w:rsidR="000C697B" w:rsidRPr="00812BD8">
        <w:rPr>
          <w:rFonts w:asciiTheme="majorHAnsi" w:hAnsiTheme="majorHAnsi"/>
        </w:rPr>
        <w:t xml:space="preserve"> à Missouri Western State University </w:t>
      </w:r>
      <w:r w:rsidR="000C697B" w:rsidRPr="00812BD8">
        <w:rPr>
          <w:rFonts w:asciiTheme="majorHAnsi" w:hAnsiTheme="majorHAnsi" w:cs="Segoe UI"/>
          <w:lang w:val="fr-FR"/>
        </w:rPr>
        <w:t xml:space="preserve">sur le campus de Missouri Western.  </w:t>
      </w:r>
      <w:r w:rsidR="000C697B" w:rsidRPr="00812BD8">
        <w:rPr>
          <w:rFonts w:asciiTheme="majorHAnsi" w:hAnsiTheme="majorHAnsi"/>
          <w:lang w:val="fr-FR"/>
        </w:rPr>
        <w:t>Précisions à suivre.</w:t>
      </w:r>
    </w:p>
    <w:p w:rsidR="000871C2" w:rsidRDefault="000871C2" w:rsidP="00E23147">
      <w:pPr>
        <w:spacing w:after="0" w:line="240" w:lineRule="auto"/>
        <w:rPr>
          <w:rFonts w:asciiTheme="majorHAnsi" w:hAnsiTheme="majorHAnsi"/>
          <w:b/>
        </w:rPr>
      </w:pPr>
    </w:p>
    <w:p w:rsidR="00FF3090" w:rsidRPr="00812BD8" w:rsidRDefault="00FF3090" w:rsidP="00E23147">
      <w:pPr>
        <w:spacing w:after="0" w:line="240" w:lineRule="auto"/>
        <w:rPr>
          <w:rFonts w:asciiTheme="majorHAnsi" w:hAnsiTheme="majorHAnsi"/>
          <w:b/>
        </w:rPr>
      </w:pPr>
    </w:p>
    <w:p w:rsidR="001675C8" w:rsidRDefault="001675C8" w:rsidP="001675C8">
      <w:pPr>
        <w:spacing w:after="0" w:line="240" w:lineRule="auto"/>
        <w:rPr>
          <w:rFonts w:asciiTheme="majorHAnsi" w:hAnsiTheme="majorHAnsi"/>
          <w:lang w:val="fr-FR"/>
        </w:rPr>
      </w:pPr>
      <w:r>
        <w:rPr>
          <w:rFonts w:asciiTheme="majorHAnsi" w:hAnsiTheme="majorHAnsi"/>
          <w:b/>
        </w:rPr>
        <w:t>Samedi 23</w:t>
      </w:r>
      <w:r w:rsidRPr="00812BD8">
        <w:rPr>
          <w:rFonts w:asciiTheme="majorHAnsi" w:hAnsiTheme="majorHAnsi"/>
          <w:b/>
        </w:rPr>
        <w:t xml:space="preserve"> </w:t>
      </w:r>
      <w:r>
        <w:rPr>
          <w:rFonts w:asciiTheme="majorHAnsi" w:hAnsiTheme="majorHAnsi"/>
          <w:b/>
        </w:rPr>
        <w:t>mars</w:t>
      </w:r>
      <w:r w:rsidRPr="00812BD8">
        <w:rPr>
          <w:rFonts w:asciiTheme="majorHAnsi" w:hAnsiTheme="majorHAnsi"/>
        </w:rPr>
        <w:t xml:space="preserve">: </w:t>
      </w:r>
      <w:r w:rsidRPr="00812BD8">
        <w:rPr>
          <w:rFonts w:asciiTheme="majorHAnsi" w:hAnsiTheme="majorHAnsi"/>
          <w:b/>
        </w:rPr>
        <w:t xml:space="preserve">Expérience d’immersion avec presentations dont les origines françaises de Saint Joseph </w:t>
      </w:r>
      <w:proofErr w:type="gramStart"/>
      <w:r w:rsidRPr="00812BD8">
        <w:rPr>
          <w:rFonts w:asciiTheme="majorHAnsi" w:hAnsiTheme="majorHAnsi"/>
          <w:b/>
        </w:rPr>
        <w:t>et</w:t>
      </w:r>
      <w:proofErr w:type="gramEnd"/>
      <w:r w:rsidRPr="00812BD8">
        <w:rPr>
          <w:rFonts w:asciiTheme="majorHAnsi" w:hAnsiTheme="majorHAnsi"/>
          <w:b/>
        </w:rPr>
        <w:t xml:space="preserve"> l’école d’immersion du Sacré-Coeur. </w:t>
      </w:r>
      <w:r w:rsidRPr="00812BD8">
        <w:rPr>
          <w:rFonts w:asciiTheme="majorHAnsi" w:hAnsiTheme="majorHAnsi"/>
        </w:rPr>
        <w:t xml:space="preserve">  </w:t>
      </w:r>
      <w:r w:rsidRPr="00812BD8">
        <w:rPr>
          <w:rFonts w:asciiTheme="majorHAnsi" w:hAnsiTheme="majorHAnsi"/>
          <w:lang w:val="fr-FR"/>
        </w:rPr>
        <w:t>Précisions à suivre.</w:t>
      </w:r>
    </w:p>
    <w:p w:rsidR="001675C8" w:rsidRDefault="001675C8" w:rsidP="00F71B72">
      <w:pPr>
        <w:widowControl w:val="0"/>
        <w:autoSpaceDE w:val="0"/>
        <w:autoSpaceDN w:val="0"/>
        <w:adjustRightInd w:val="0"/>
        <w:spacing w:after="0" w:line="240" w:lineRule="auto"/>
        <w:rPr>
          <w:rFonts w:asciiTheme="majorHAnsi" w:hAnsiTheme="majorHAnsi"/>
          <w:b/>
        </w:rPr>
      </w:pPr>
    </w:p>
    <w:p w:rsidR="00FF3090" w:rsidRDefault="00FF3090" w:rsidP="00F71B72">
      <w:pPr>
        <w:widowControl w:val="0"/>
        <w:autoSpaceDE w:val="0"/>
        <w:autoSpaceDN w:val="0"/>
        <w:adjustRightInd w:val="0"/>
        <w:spacing w:after="0" w:line="240" w:lineRule="auto"/>
        <w:rPr>
          <w:rFonts w:asciiTheme="majorHAnsi" w:hAnsiTheme="majorHAnsi"/>
          <w:b/>
        </w:rPr>
      </w:pPr>
    </w:p>
    <w:p w:rsidR="007F4AD0" w:rsidRPr="00F71B72" w:rsidRDefault="00B1396F" w:rsidP="00F71B72">
      <w:pPr>
        <w:widowControl w:val="0"/>
        <w:autoSpaceDE w:val="0"/>
        <w:autoSpaceDN w:val="0"/>
        <w:adjustRightInd w:val="0"/>
        <w:spacing w:after="0" w:line="240" w:lineRule="auto"/>
        <w:rPr>
          <w:rFonts w:asciiTheme="majorHAnsi" w:hAnsiTheme="majorHAnsi" w:cs="Arial"/>
          <w:b/>
          <w:bCs/>
        </w:rPr>
      </w:pPr>
      <w:r w:rsidRPr="00F11749">
        <w:rPr>
          <w:rFonts w:asciiTheme="majorHAnsi" w:hAnsiTheme="majorHAnsi"/>
          <w:b/>
        </w:rPr>
        <w:t xml:space="preserve">Jeudi </w:t>
      </w:r>
      <w:r w:rsidR="007117B9" w:rsidRPr="00F11749">
        <w:rPr>
          <w:rFonts w:asciiTheme="majorHAnsi" w:hAnsiTheme="majorHAnsi"/>
          <w:b/>
        </w:rPr>
        <w:t>18 avril</w:t>
      </w:r>
      <w:r w:rsidR="000346A8" w:rsidRPr="00812BD8">
        <w:rPr>
          <w:rFonts w:asciiTheme="majorHAnsi" w:hAnsiTheme="majorHAnsi"/>
          <w:b/>
        </w:rPr>
        <w:t xml:space="preserve">:  </w:t>
      </w:r>
      <w:r w:rsidR="00EE37D0">
        <w:rPr>
          <w:rFonts w:asciiTheme="majorHAnsi" w:hAnsiTheme="majorHAnsi"/>
          <w:b/>
        </w:rPr>
        <w:t>Concert de P</w:t>
      </w:r>
      <w:r>
        <w:rPr>
          <w:rFonts w:asciiTheme="majorHAnsi" w:hAnsiTheme="majorHAnsi"/>
          <w:b/>
        </w:rPr>
        <w:t xml:space="preserve">rintemps:  Chansons Folkloriques </w:t>
      </w:r>
      <w:proofErr w:type="gramStart"/>
      <w:r>
        <w:rPr>
          <w:rFonts w:asciiTheme="majorHAnsi" w:hAnsiTheme="majorHAnsi"/>
          <w:b/>
        </w:rPr>
        <w:t>et</w:t>
      </w:r>
      <w:proofErr w:type="gramEnd"/>
      <w:r>
        <w:rPr>
          <w:rFonts w:asciiTheme="majorHAnsi" w:hAnsiTheme="majorHAnsi"/>
          <w:b/>
        </w:rPr>
        <w:t xml:space="preserve"> Sing Along </w:t>
      </w:r>
      <w:r w:rsidR="00C321BD" w:rsidRPr="00812BD8">
        <w:rPr>
          <w:rFonts w:asciiTheme="majorHAnsi" w:hAnsiTheme="majorHAnsi" w:cs="Arial"/>
          <w:b/>
          <w:bCs/>
        </w:rPr>
        <w:t>présenté</w:t>
      </w:r>
      <w:r w:rsidR="007F4AD0" w:rsidRPr="00812BD8">
        <w:rPr>
          <w:rFonts w:asciiTheme="majorHAnsi" w:hAnsiTheme="majorHAnsi" w:cs="Arial"/>
          <w:b/>
          <w:bCs/>
        </w:rPr>
        <w:t xml:space="preserve"> </w:t>
      </w:r>
      <w:r w:rsidR="00C321BD" w:rsidRPr="00812BD8">
        <w:rPr>
          <w:rFonts w:asciiTheme="majorHAnsi" w:hAnsiTheme="majorHAnsi" w:cs="Arial"/>
          <w:b/>
          <w:bCs/>
        </w:rPr>
        <w:t>par</w:t>
      </w:r>
      <w:r w:rsidR="007F4AD0" w:rsidRPr="00812BD8">
        <w:rPr>
          <w:rFonts w:asciiTheme="majorHAnsi" w:hAnsiTheme="majorHAnsi" w:cs="Arial"/>
          <w:b/>
          <w:bCs/>
        </w:rPr>
        <w:t xml:space="preserve"> </w:t>
      </w:r>
      <w:r>
        <w:rPr>
          <w:rFonts w:asciiTheme="majorHAnsi" w:hAnsiTheme="majorHAnsi" w:cs="Arial"/>
          <w:b/>
          <w:bCs/>
        </w:rPr>
        <w:t>Louis Imperiale</w:t>
      </w:r>
      <w:r w:rsidR="007F4AD0" w:rsidRPr="00812BD8">
        <w:rPr>
          <w:rFonts w:asciiTheme="majorHAnsi" w:hAnsiTheme="majorHAnsi" w:cs="Arial"/>
          <w:b/>
          <w:bCs/>
        </w:rPr>
        <w:t xml:space="preserve">. </w:t>
      </w:r>
      <w:r w:rsidR="00F71B72">
        <w:rPr>
          <w:rFonts w:asciiTheme="majorHAnsi" w:hAnsiTheme="majorHAnsi" w:cs="Arial"/>
          <w:b/>
          <w:bCs/>
        </w:rPr>
        <w:t xml:space="preserve"> </w:t>
      </w:r>
      <w:proofErr w:type="gramStart"/>
      <w:r w:rsidR="00106F2F">
        <w:rPr>
          <w:rFonts w:asciiTheme="majorHAnsi" w:hAnsiTheme="majorHAnsi" w:cs="Arial"/>
        </w:rPr>
        <w:t>Dîn</w:t>
      </w:r>
      <w:r>
        <w:rPr>
          <w:rFonts w:asciiTheme="majorHAnsi" w:hAnsiTheme="majorHAnsi" w:cs="Arial"/>
        </w:rPr>
        <w:t>er au Bad Art Bistro à 17h00.</w:t>
      </w:r>
      <w:proofErr w:type="gramEnd"/>
      <w:r>
        <w:rPr>
          <w:rFonts w:asciiTheme="majorHAnsi" w:hAnsiTheme="majorHAnsi" w:cs="Arial"/>
        </w:rPr>
        <w:t xml:space="preserve">  </w:t>
      </w:r>
      <w:proofErr w:type="gramStart"/>
      <w:r w:rsidR="00DA605B" w:rsidRPr="00812BD8">
        <w:rPr>
          <w:rFonts w:asciiTheme="majorHAnsi" w:hAnsiTheme="majorHAnsi" w:cs="Arial"/>
        </w:rPr>
        <w:t>Concert à 19h00 à Kemper Recital Hall</w:t>
      </w:r>
      <w:r w:rsidR="002E202E" w:rsidRPr="00812BD8">
        <w:rPr>
          <w:rFonts w:asciiTheme="majorHAnsi" w:hAnsiTheme="majorHAnsi" w:cs="Arial"/>
        </w:rPr>
        <w:t xml:space="preserve">, </w:t>
      </w:r>
      <w:r w:rsidR="00C60B72">
        <w:rPr>
          <w:rFonts w:asciiTheme="majorHAnsi" w:hAnsiTheme="majorHAnsi" w:cs="Arial"/>
        </w:rPr>
        <w:t>Missouri Western State University</w:t>
      </w:r>
      <w:r w:rsidR="002E202E" w:rsidRPr="00812BD8">
        <w:rPr>
          <w:rFonts w:asciiTheme="majorHAnsi" w:hAnsiTheme="majorHAnsi" w:cs="Arial"/>
        </w:rPr>
        <w:t>.</w:t>
      </w:r>
      <w:proofErr w:type="gramEnd"/>
      <w:r w:rsidR="002E202E" w:rsidRPr="00812BD8">
        <w:rPr>
          <w:rFonts w:asciiTheme="majorHAnsi" w:hAnsiTheme="majorHAnsi" w:cs="Arial"/>
        </w:rPr>
        <w:t xml:space="preserve"> </w:t>
      </w:r>
      <w:r>
        <w:rPr>
          <w:rFonts w:asciiTheme="majorHAnsi" w:hAnsiTheme="majorHAnsi" w:cs="Arial"/>
        </w:rPr>
        <w:t xml:space="preserve">  </w:t>
      </w:r>
      <w:r w:rsidR="00BE5147">
        <w:rPr>
          <w:rFonts w:asciiTheme="majorHAnsi" w:hAnsiTheme="majorHAnsi"/>
          <w:b/>
          <w:lang w:val="fr-FR"/>
        </w:rPr>
        <w:t>Venez chanter avec nous</w:t>
      </w:r>
      <w:r w:rsidR="00263DB4" w:rsidRPr="00812BD8">
        <w:rPr>
          <w:rFonts w:asciiTheme="majorHAnsi" w:hAnsiTheme="majorHAnsi"/>
          <w:b/>
          <w:lang w:val="fr-FR"/>
        </w:rPr>
        <w:t xml:space="preserve">!  </w:t>
      </w:r>
    </w:p>
    <w:p w:rsidR="00F71B72" w:rsidRDefault="00F71B72" w:rsidP="00E23147">
      <w:pPr>
        <w:spacing w:after="0" w:line="240" w:lineRule="auto"/>
        <w:rPr>
          <w:rFonts w:asciiTheme="majorHAnsi" w:hAnsiTheme="majorHAnsi"/>
          <w:b/>
        </w:rPr>
      </w:pPr>
    </w:p>
    <w:p w:rsidR="00FF3090" w:rsidRPr="00812BD8" w:rsidRDefault="00FF3090" w:rsidP="00E23147">
      <w:pPr>
        <w:spacing w:after="0" w:line="240" w:lineRule="auto"/>
        <w:rPr>
          <w:rFonts w:asciiTheme="majorHAnsi" w:hAnsiTheme="majorHAnsi"/>
          <w:b/>
        </w:rPr>
      </w:pPr>
    </w:p>
    <w:p w:rsidR="007117B9" w:rsidRDefault="007117B9" w:rsidP="004E1755">
      <w:pPr>
        <w:spacing w:after="0" w:line="240" w:lineRule="auto"/>
      </w:pPr>
      <w:r w:rsidRPr="007117B9">
        <w:rPr>
          <w:rFonts w:asciiTheme="majorHAnsi" w:hAnsiTheme="majorHAnsi"/>
          <w:b/>
          <w:noProof/>
        </w:rPr>
        <w:drawing>
          <wp:anchor distT="0" distB="0" distL="114300" distR="114300" simplePos="0" relativeHeight="251674624" behindDoc="0" locked="0" layoutInCell="1" allowOverlap="1">
            <wp:simplePos x="0" y="0"/>
            <wp:positionH relativeFrom="column">
              <wp:posOffset>-47625</wp:posOffset>
            </wp:positionH>
            <wp:positionV relativeFrom="paragraph">
              <wp:posOffset>25400</wp:posOffset>
            </wp:positionV>
            <wp:extent cx="685800" cy="1019175"/>
            <wp:effectExtent l="19050" t="0" r="0" b="0"/>
            <wp:wrapSquare wrapText="bothSides"/>
            <wp:docPr id="11" name="Picture 1" descr="http://afoodexperience.net/wp-content/uploads/2010/01/julie_and_ju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oodexperience.net/wp-content/uploads/2010/01/julie_and_julia.jpg"/>
                    <pic:cNvPicPr>
                      <a:picLocks noChangeAspect="1" noChangeArrowheads="1"/>
                    </pic:cNvPicPr>
                  </pic:nvPicPr>
                  <pic:blipFill>
                    <a:blip r:embed="rId11"/>
                    <a:srcRect/>
                    <a:stretch>
                      <a:fillRect/>
                    </a:stretch>
                  </pic:blipFill>
                  <pic:spPr bwMode="auto">
                    <a:xfrm>
                      <a:off x="0" y="0"/>
                      <a:ext cx="685800" cy="1019175"/>
                    </a:xfrm>
                    <a:prstGeom prst="rect">
                      <a:avLst/>
                    </a:prstGeom>
                    <a:noFill/>
                    <a:ln w="9525">
                      <a:noFill/>
                      <a:miter lim="800000"/>
                      <a:headEnd/>
                      <a:tailEnd/>
                    </a:ln>
                  </pic:spPr>
                </pic:pic>
              </a:graphicData>
            </a:graphic>
          </wp:anchor>
        </w:drawing>
      </w:r>
      <w:r>
        <w:rPr>
          <w:rFonts w:asciiTheme="majorHAnsi" w:hAnsiTheme="majorHAnsi"/>
          <w:b/>
        </w:rPr>
        <w:t xml:space="preserve">Mercredi 24 avril:  Soirée Cinéma:  </w:t>
      </w:r>
      <w:r w:rsidRPr="007117B9">
        <w:rPr>
          <w:rFonts w:asciiTheme="majorHAnsi" w:hAnsiTheme="majorHAnsi"/>
          <w:b/>
          <w:i/>
          <w:u w:val="single"/>
        </w:rPr>
        <w:t>Julia &amp; Julia</w:t>
      </w:r>
      <w:r>
        <w:rPr>
          <w:rFonts w:asciiTheme="majorHAnsi" w:hAnsiTheme="majorHAnsi"/>
          <w:b/>
        </w:rPr>
        <w:t xml:space="preserve">.  </w:t>
      </w:r>
      <w:r w:rsidRPr="00812BD8">
        <w:rPr>
          <w:rFonts w:asciiTheme="majorHAnsi" w:hAnsiTheme="majorHAnsi"/>
          <w:bCs/>
          <w:lang w:val="fr-FR"/>
        </w:rPr>
        <w:t>V</w:t>
      </w:r>
      <w:r>
        <w:rPr>
          <w:rFonts w:asciiTheme="majorHAnsi" w:hAnsiTheme="majorHAnsi"/>
          <w:bCs/>
          <w:lang w:val="fr-FR"/>
        </w:rPr>
        <w:t>isionnement du film à 19h00</w:t>
      </w:r>
      <w:r w:rsidRPr="00812BD8">
        <w:rPr>
          <w:rFonts w:asciiTheme="majorHAnsi" w:hAnsiTheme="majorHAnsi"/>
          <w:bCs/>
          <w:lang w:val="fr-FR"/>
        </w:rPr>
        <w:t xml:space="preserve">, MWSU.  </w:t>
      </w:r>
      <w:r w:rsidR="00F30D33">
        <w:rPr>
          <w:rFonts w:asciiTheme="majorHAnsi" w:hAnsiTheme="majorHAnsi"/>
          <w:b/>
        </w:rPr>
        <w:t xml:space="preserve"> </w:t>
      </w:r>
    </w:p>
    <w:p w:rsidR="00E25E7C" w:rsidRDefault="00D47F5A" w:rsidP="004E1755">
      <w:pPr>
        <w:spacing w:after="0" w:line="240" w:lineRule="auto"/>
        <w:rPr>
          <w:rFonts w:asciiTheme="majorHAnsi" w:hAnsiTheme="majorHAnsi"/>
          <w:i/>
          <w:sz w:val="20"/>
          <w:szCs w:val="20"/>
        </w:rPr>
      </w:pPr>
      <w:r>
        <w:rPr>
          <w:rFonts w:asciiTheme="majorHAnsi" w:hAnsiTheme="majorHAnsi"/>
          <w:sz w:val="20"/>
          <w:szCs w:val="20"/>
        </w:rPr>
        <w:t>Une célébrité de la gastronomie apporte une nouvelle recette à une employé</w:t>
      </w:r>
      <w:r w:rsidR="00E25E7C">
        <w:rPr>
          <w:rFonts w:asciiTheme="majorHAnsi" w:hAnsiTheme="majorHAnsi"/>
          <w:sz w:val="20"/>
          <w:szCs w:val="20"/>
        </w:rPr>
        <w:t>e</w:t>
      </w:r>
      <w:r>
        <w:rPr>
          <w:rFonts w:asciiTheme="majorHAnsi" w:hAnsiTheme="majorHAnsi"/>
          <w:sz w:val="20"/>
          <w:szCs w:val="20"/>
        </w:rPr>
        <w:t xml:space="preserve"> de bureau frustrée dans </w:t>
      </w:r>
      <w:r w:rsidRPr="00D47F5A">
        <w:rPr>
          <w:rFonts w:asciiTheme="majorHAnsi" w:hAnsiTheme="majorHAnsi"/>
          <w:i/>
          <w:sz w:val="20"/>
          <w:szCs w:val="20"/>
        </w:rPr>
        <w:t>Julia &amp; Julia</w:t>
      </w:r>
      <w:r>
        <w:rPr>
          <w:rFonts w:asciiTheme="majorHAnsi" w:hAnsiTheme="majorHAnsi"/>
          <w:i/>
          <w:sz w:val="20"/>
          <w:szCs w:val="20"/>
        </w:rPr>
        <w:t>, l’hist</w:t>
      </w:r>
      <w:r w:rsidR="00E25E7C">
        <w:rPr>
          <w:rFonts w:asciiTheme="majorHAnsi" w:hAnsiTheme="majorHAnsi"/>
          <w:i/>
          <w:sz w:val="20"/>
          <w:szCs w:val="20"/>
        </w:rPr>
        <w:t xml:space="preserve">oire vraie retrace comment la vie et le livre de cuisine de Julia Child ont inspiré une écrivain en herbe Julie Powerll (Amy Adams) à préparer 524 recettes en 365 jours.  </w:t>
      </w:r>
    </w:p>
    <w:p w:rsidR="00E25E7C" w:rsidRDefault="00E25E7C" w:rsidP="004E1755">
      <w:pPr>
        <w:spacing w:after="0" w:line="240" w:lineRule="auto"/>
        <w:rPr>
          <w:rFonts w:asciiTheme="majorHAnsi" w:hAnsiTheme="majorHAnsi"/>
          <w:i/>
          <w:sz w:val="20"/>
          <w:szCs w:val="20"/>
        </w:rPr>
      </w:pPr>
    </w:p>
    <w:p w:rsidR="00FF3090" w:rsidRDefault="00FF3090" w:rsidP="004E1755">
      <w:pPr>
        <w:spacing w:after="0" w:line="240" w:lineRule="auto"/>
        <w:rPr>
          <w:rFonts w:asciiTheme="majorHAnsi" w:hAnsiTheme="majorHAnsi"/>
          <w:i/>
          <w:sz w:val="20"/>
          <w:szCs w:val="20"/>
        </w:rPr>
      </w:pPr>
    </w:p>
    <w:p w:rsidR="004E1755" w:rsidRDefault="004E1755" w:rsidP="004E1755">
      <w:pPr>
        <w:spacing w:after="0" w:line="240" w:lineRule="auto"/>
        <w:rPr>
          <w:rFonts w:asciiTheme="majorHAnsi" w:hAnsiTheme="majorHAnsi"/>
          <w:b/>
        </w:rPr>
      </w:pPr>
      <w:r>
        <w:rPr>
          <w:rFonts w:asciiTheme="majorHAnsi" w:hAnsiTheme="majorHAnsi"/>
          <w:b/>
        </w:rPr>
        <w:t xml:space="preserve">Mercredi 1er mai:  </w:t>
      </w:r>
      <w:r w:rsidR="00635294">
        <w:rPr>
          <w:rFonts w:asciiTheme="majorHAnsi" w:hAnsiTheme="majorHAnsi"/>
          <w:b/>
        </w:rPr>
        <w:t>“Comment une fille de Savannah, Missouri Arrive au Cordon Bleu?”</w:t>
      </w:r>
      <w:r w:rsidR="007117B9">
        <w:rPr>
          <w:rFonts w:asciiTheme="majorHAnsi" w:hAnsiTheme="majorHAnsi"/>
          <w:b/>
        </w:rPr>
        <w:t xml:space="preserve">  </w:t>
      </w:r>
      <w:r>
        <w:rPr>
          <w:rFonts w:asciiTheme="majorHAnsi" w:hAnsiTheme="majorHAnsi"/>
          <w:lang w:val="fr-FR"/>
        </w:rPr>
        <w:t>Lonnie Gandara Taylor est né</w:t>
      </w:r>
      <w:r w:rsidR="007117B9">
        <w:rPr>
          <w:rFonts w:asciiTheme="majorHAnsi" w:hAnsiTheme="majorHAnsi"/>
          <w:lang w:val="fr-FR"/>
        </w:rPr>
        <w:t>e</w:t>
      </w:r>
      <w:r>
        <w:rPr>
          <w:rFonts w:asciiTheme="majorHAnsi" w:hAnsiTheme="majorHAnsi"/>
          <w:lang w:val="fr-FR"/>
        </w:rPr>
        <w:t xml:space="preserve"> à St. Joseph qui, après une prestigieuse carrière ans le monde culinaire, est revenue dans sa région natale.  Elle a enseigné des cours dans la région de San Francisco et a été l’assistante de Julia Child, James Beard, Martha Stewart, Simone Bell et Martin Yan, entre autres.  Elle est sortie du Cordon Bleu à Paris, de l’Académie Du Vin à Paris, et a publié plusieurs livres de cuisine. </w:t>
      </w:r>
      <w:r w:rsidR="00590CE7">
        <w:rPr>
          <w:rFonts w:asciiTheme="majorHAnsi" w:hAnsiTheme="majorHAnsi"/>
          <w:lang w:val="fr-FR"/>
        </w:rPr>
        <w:t xml:space="preserve">18h30 sur le campus de Missouri Western State University. </w:t>
      </w:r>
      <w:r w:rsidR="00590CE7" w:rsidRPr="00812BD8">
        <w:rPr>
          <w:rFonts w:asciiTheme="majorHAnsi" w:hAnsiTheme="majorHAnsi"/>
          <w:lang w:val="fr-FR"/>
        </w:rPr>
        <w:t xml:space="preserve"> </w:t>
      </w:r>
    </w:p>
    <w:p w:rsidR="007117B9" w:rsidRDefault="007117B9" w:rsidP="00E1295E">
      <w:pPr>
        <w:spacing w:after="0" w:line="240" w:lineRule="auto"/>
        <w:rPr>
          <w:rFonts w:asciiTheme="majorHAnsi" w:hAnsiTheme="majorHAnsi"/>
        </w:rPr>
      </w:pPr>
    </w:p>
    <w:p w:rsidR="004E3EFB" w:rsidRPr="00812BD8" w:rsidRDefault="004E3EFB" w:rsidP="00E1295E">
      <w:pPr>
        <w:spacing w:after="0" w:line="240" w:lineRule="auto"/>
        <w:rPr>
          <w:rFonts w:asciiTheme="majorHAnsi" w:hAnsiTheme="majorHAnsi"/>
        </w:rPr>
      </w:pPr>
    </w:p>
    <w:p w:rsidR="00025449" w:rsidRPr="00E23147" w:rsidRDefault="00025449" w:rsidP="00E23147">
      <w:pPr>
        <w:autoSpaceDE w:val="0"/>
        <w:autoSpaceDN w:val="0"/>
        <w:adjustRightInd w:val="0"/>
        <w:spacing w:after="0" w:line="240" w:lineRule="auto"/>
        <w:jc w:val="center"/>
        <w:rPr>
          <w:rFonts w:asciiTheme="majorHAnsi" w:hAnsiTheme="majorHAnsi"/>
          <w:b/>
          <w:i/>
          <w:sz w:val="24"/>
          <w:szCs w:val="24"/>
          <w:lang w:val="fr-FR"/>
        </w:rPr>
      </w:pPr>
      <w:r w:rsidRPr="00E23147">
        <w:rPr>
          <w:rFonts w:asciiTheme="majorHAnsi" w:hAnsiTheme="majorHAnsi"/>
          <w:b/>
          <w:i/>
          <w:sz w:val="24"/>
          <w:szCs w:val="24"/>
          <w:lang w:val="fr-FR"/>
        </w:rPr>
        <w:t>Pour réserver ou pour de plus amples renseignements, veuillez contacter</w:t>
      </w:r>
    </w:p>
    <w:p w:rsidR="00912250" w:rsidRDefault="00C248A2" w:rsidP="007117B9">
      <w:pPr>
        <w:spacing w:after="0" w:line="240" w:lineRule="auto"/>
        <w:jc w:val="center"/>
        <w:rPr>
          <w:rStyle w:val="Hyperlink"/>
          <w:rFonts w:asciiTheme="majorHAnsi" w:hAnsiTheme="majorHAnsi"/>
          <w:sz w:val="24"/>
          <w:szCs w:val="24"/>
        </w:rPr>
      </w:pPr>
      <w:r w:rsidRPr="00E23147">
        <w:rPr>
          <w:rFonts w:asciiTheme="majorHAnsi" w:hAnsiTheme="majorHAnsi"/>
          <w:b/>
          <w:i/>
          <w:sz w:val="24"/>
          <w:szCs w:val="24"/>
        </w:rPr>
        <w:t>Corinne Russell</w:t>
      </w:r>
      <w:r w:rsidRPr="00E23147">
        <w:rPr>
          <w:rFonts w:asciiTheme="majorHAnsi" w:hAnsiTheme="majorHAnsi"/>
          <w:sz w:val="24"/>
          <w:szCs w:val="24"/>
        </w:rPr>
        <w:t xml:space="preserve"> au 816-676-1182 (téléphone domicile) ou par courriel à </w:t>
      </w:r>
      <w:hyperlink r:id="rId12" w:history="1">
        <w:r w:rsidRPr="00E23147">
          <w:rPr>
            <w:rStyle w:val="Hyperlink"/>
            <w:rFonts w:asciiTheme="majorHAnsi" w:hAnsiTheme="majorHAnsi"/>
            <w:sz w:val="24"/>
            <w:szCs w:val="24"/>
          </w:rPr>
          <w:t>corinne.russell@sjsd.k12.mo.us</w:t>
        </w:r>
      </w:hyperlink>
    </w:p>
    <w:p w:rsidR="00912250" w:rsidRDefault="00912250">
      <w:pPr>
        <w:spacing w:after="0" w:line="240" w:lineRule="auto"/>
        <w:rPr>
          <w:rStyle w:val="Hyperlink"/>
          <w:rFonts w:asciiTheme="majorHAnsi" w:hAnsiTheme="majorHAnsi"/>
          <w:sz w:val="24"/>
          <w:szCs w:val="24"/>
        </w:rPr>
      </w:pPr>
    </w:p>
    <w:p w:rsidR="00912250" w:rsidRDefault="00912250" w:rsidP="00912250">
      <w:pPr>
        <w:spacing w:after="0" w:line="240" w:lineRule="auto"/>
        <w:jc w:val="center"/>
        <w:rPr>
          <w:rFonts w:ascii="Berlin Sans FB" w:hAnsi="Berlin Sans FB"/>
          <w:sz w:val="32"/>
          <w:szCs w:val="32"/>
        </w:rPr>
      </w:pPr>
      <w:r>
        <w:rPr>
          <w:rFonts w:ascii="Berlin Sans FB" w:hAnsi="Berlin Sans FB"/>
          <w:sz w:val="32"/>
          <w:szCs w:val="32"/>
        </w:rPr>
        <w:t>L’</w:t>
      </w:r>
      <w:r w:rsidRPr="00912250">
        <w:rPr>
          <w:rFonts w:ascii="Berlin Sans FB" w:hAnsi="Berlin Sans FB"/>
          <w:sz w:val="32"/>
          <w:szCs w:val="32"/>
        </w:rPr>
        <w:t xml:space="preserve">Alliance Française de St. Joseph </w:t>
      </w:r>
      <w:r>
        <w:rPr>
          <w:rFonts w:ascii="Berlin Sans FB" w:hAnsi="Berlin Sans FB"/>
          <w:sz w:val="32"/>
          <w:szCs w:val="32"/>
        </w:rPr>
        <w:t xml:space="preserve">apprécie le soutien continu </w:t>
      </w:r>
    </w:p>
    <w:p w:rsidR="00B1396F" w:rsidRPr="0083032C" w:rsidRDefault="00912250" w:rsidP="0083032C">
      <w:pPr>
        <w:spacing w:after="0" w:line="240" w:lineRule="auto"/>
        <w:jc w:val="center"/>
        <w:rPr>
          <w:rFonts w:ascii="Berlin Sans FB" w:hAnsi="Berlin Sans FB"/>
          <w:sz w:val="32"/>
          <w:szCs w:val="32"/>
        </w:rPr>
      </w:pPr>
      <w:proofErr w:type="gramStart"/>
      <w:r>
        <w:rPr>
          <w:rFonts w:ascii="Berlin Sans FB" w:hAnsi="Berlin Sans FB"/>
          <w:sz w:val="32"/>
          <w:szCs w:val="32"/>
        </w:rPr>
        <w:t>des</w:t>
      </w:r>
      <w:proofErr w:type="gramEnd"/>
      <w:r>
        <w:rPr>
          <w:rFonts w:ascii="Berlin Sans FB" w:hAnsi="Berlin Sans FB"/>
          <w:sz w:val="32"/>
          <w:szCs w:val="32"/>
        </w:rPr>
        <w:t xml:space="preserve"> membres qui contribuent aux activités culturelles. </w:t>
      </w:r>
    </w:p>
    <w:p w:rsidR="003F36A0" w:rsidRPr="003F36A0" w:rsidRDefault="003F36A0" w:rsidP="00BA3434">
      <w:pPr>
        <w:pStyle w:val="Heading1"/>
        <w:spacing w:before="0" w:line="240" w:lineRule="auto"/>
        <w:jc w:val="center"/>
        <w:rPr>
          <w:rFonts w:asciiTheme="majorHAnsi" w:hAnsiTheme="majorHAnsi"/>
          <w:lang w:val="fr-FR"/>
        </w:rPr>
      </w:pPr>
      <w:r w:rsidRPr="003F36A0">
        <w:rPr>
          <w:rFonts w:asciiTheme="majorHAnsi" w:hAnsiTheme="majorHAnsi"/>
          <w:lang w:val="fr-FR"/>
        </w:rPr>
        <w:lastRenderedPageBreak/>
        <w:t>Alliance Française de Saint Joseph</w:t>
      </w:r>
    </w:p>
    <w:p w:rsidR="003F36A0" w:rsidRPr="003F36A0" w:rsidRDefault="003F36A0" w:rsidP="003F36A0">
      <w:pPr>
        <w:pStyle w:val="Heading1"/>
        <w:spacing w:before="0" w:line="240" w:lineRule="auto"/>
        <w:jc w:val="center"/>
        <w:rPr>
          <w:rFonts w:asciiTheme="majorHAnsi" w:hAnsiTheme="majorHAnsi"/>
          <w:lang w:val="fr-FR"/>
        </w:rPr>
      </w:pPr>
      <w:r>
        <w:rPr>
          <w:rFonts w:asciiTheme="majorHAnsi" w:hAnsiTheme="majorHAnsi"/>
          <w:lang w:val="fr-FR"/>
        </w:rPr>
        <w:t>Cultural Calendar</w:t>
      </w:r>
    </w:p>
    <w:p w:rsidR="003F36A0" w:rsidRPr="003F36A0" w:rsidRDefault="007117B9" w:rsidP="003F36A0">
      <w:pPr>
        <w:pStyle w:val="Heading1"/>
        <w:spacing w:before="0" w:line="240" w:lineRule="auto"/>
        <w:jc w:val="center"/>
        <w:rPr>
          <w:rFonts w:asciiTheme="majorHAnsi" w:hAnsiTheme="majorHAnsi"/>
          <w:lang w:val="fr-FR"/>
        </w:rPr>
      </w:pPr>
      <w:r>
        <w:rPr>
          <w:rFonts w:asciiTheme="majorHAnsi" w:hAnsiTheme="majorHAnsi"/>
          <w:lang w:val="fr-FR"/>
        </w:rPr>
        <w:t>2012-2013</w:t>
      </w:r>
    </w:p>
    <w:p w:rsidR="00601B05" w:rsidRPr="00E23147" w:rsidRDefault="00601B05" w:rsidP="003F36A0">
      <w:pPr>
        <w:spacing w:after="0" w:line="240" w:lineRule="auto"/>
        <w:jc w:val="center"/>
        <w:rPr>
          <w:rFonts w:asciiTheme="majorHAnsi" w:hAnsiTheme="majorHAnsi"/>
          <w:sz w:val="24"/>
          <w:szCs w:val="24"/>
          <w:lang w:val="fr-FR"/>
        </w:rPr>
      </w:pPr>
      <w:r w:rsidRPr="00E23147">
        <w:rPr>
          <w:rFonts w:asciiTheme="majorHAnsi" w:hAnsiTheme="majorHAnsi"/>
          <w:b/>
          <w:noProof/>
          <w:sz w:val="24"/>
          <w:szCs w:val="24"/>
        </w:rPr>
        <w:drawing>
          <wp:anchor distT="0" distB="0" distL="114300" distR="114300" simplePos="0" relativeHeight="251664384" behindDoc="0" locked="0" layoutInCell="1" allowOverlap="1">
            <wp:simplePos x="0" y="0"/>
            <wp:positionH relativeFrom="column">
              <wp:posOffset>0</wp:posOffset>
            </wp:positionH>
            <wp:positionV relativeFrom="paragraph">
              <wp:posOffset>153670</wp:posOffset>
            </wp:positionV>
            <wp:extent cx="1235075" cy="10033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2278050307FS.gif"/>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20368"/>
                    <a:stretch/>
                  </pic:blipFill>
                  <pic:spPr bwMode="auto">
                    <a:xfrm>
                      <a:off x="0" y="0"/>
                      <a:ext cx="1235075" cy="10033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601B05" w:rsidRPr="00812BD8" w:rsidRDefault="00A32730" w:rsidP="00E23147">
      <w:pPr>
        <w:spacing w:after="0" w:line="240" w:lineRule="auto"/>
        <w:rPr>
          <w:rFonts w:asciiTheme="majorHAnsi" w:hAnsiTheme="majorHAnsi"/>
          <w:b/>
          <w:i/>
          <w:lang w:val="fr-FR"/>
        </w:rPr>
      </w:pPr>
      <w:r>
        <w:rPr>
          <w:rFonts w:asciiTheme="majorHAnsi" w:hAnsiTheme="majorHAnsi"/>
          <w:b/>
        </w:rPr>
        <w:t>Wednesday, September 19</w:t>
      </w:r>
      <w:r w:rsidR="00601B05" w:rsidRPr="00812BD8">
        <w:rPr>
          <w:rFonts w:asciiTheme="majorHAnsi" w:hAnsiTheme="majorHAnsi"/>
        </w:rPr>
        <w:t xml:space="preserve">:  </w:t>
      </w:r>
      <w:r w:rsidR="00601B05" w:rsidRPr="00812BD8">
        <w:rPr>
          <w:rFonts w:asciiTheme="majorHAnsi" w:hAnsiTheme="majorHAnsi"/>
          <w:b/>
          <w:bCs/>
          <w:lang w:val="fr-FR"/>
        </w:rPr>
        <w:t xml:space="preserve">Cooking Demonstration with La Mère Michelle (Michelle Nelson), </w:t>
      </w:r>
      <w:r w:rsidR="006A3E17" w:rsidRPr="00812BD8">
        <w:rPr>
          <w:rFonts w:asciiTheme="majorHAnsi" w:hAnsiTheme="majorHAnsi"/>
          <w:b/>
          <w:bCs/>
          <w:lang w:val="fr-FR"/>
        </w:rPr>
        <w:t>professional chef</w:t>
      </w:r>
      <w:r w:rsidR="00601B05" w:rsidRPr="00812BD8">
        <w:rPr>
          <w:rFonts w:asciiTheme="majorHAnsi" w:hAnsiTheme="majorHAnsi"/>
          <w:b/>
          <w:bCs/>
          <w:lang w:val="fr-FR"/>
        </w:rPr>
        <w:t xml:space="preserve">. </w:t>
      </w:r>
      <w:r w:rsidR="006A3E17" w:rsidRPr="00812BD8">
        <w:rPr>
          <w:rFonts w:asciiTheme="majorHAnsi" w:hAnsiTheme="majorHAnsi"/>
          <w:b/>
          <w:bCs/>
          <w:lang w:val="fr-FR"/>
        </w:rPr>
        <w:t xml:space="preserve"> </w:t>
      </w:r>
      <w:r w:rsidR="00E9422B" w:rsidRPr="00812BD8">
        <w:rPr>
          <w:rFonts w:asciiTheme="majorHAnsi" w:hAnsiTheme="majorHAnsi"/>
          <w:bCs/>
          <w:lang w:val="fr-FR"/>
        </w:rPr>
        <w:t>At Guylaine and</w:t>
      </w:r>
      <w:r w:rsidR="006A3E17" w:rsidRPr="00812BD8">
        <w:rPr>
          <w:rFonts w:asciiTheme="majorHAnsi" w:hAnsiTheme="majorHAnsi"/>
          <w:bCs/>
          <w:lang w:val="fr-FR"/>
        </w:rPr>
        <w:t xml:space="preserve"> Martial Thévenot’s home, </w:t>
      </w:r>
      <w:r>
        <w:rPr>
          <w:rFonts w:asciiTheme="majorHAnsi" w:hAnsiTheme="majorHAnsi"/>
          <w:bCs/>
          <w:lang w:val="fr-FR"/>
        </w:rPr>
        <w:t>6</w:t>
      </w:r>
      <w:r w:rsidR="00E9422B" w:rsidRPr="00812BD8">
        <w:rPr>
          <w:rFonts w:asciiTheme="majorHAnsi" w:hAnsiTheme="majorHAnsi"/>
          <w:bCs/>
          <w:lang w:val="fr-FR"/>
        </w:rPr>
        <w:t xml:space="preserve"> to 8 :</w:t>
      </w:r>
      <w:r w:rsidR="006A3E17" w:rsidRPr="00812BD8">
        <w:rPr>
          <w:rFonts w:asciiTheme="majorHAnsi" w:hAnsiTheme="majorHAnsi"/>
          <w:bCs/>
          <w:lang w:val="fr-FR"/>
        </w:rPr>
        <w:t>30</w:t>
      </w:r>
      <w:r w:rsidR="00E9422B" w:rsidRPr="00812BD8">
        <w:rPr>
          <w:rFonts w:asciiTheme="majorHAnsi" w:hAnsiTheme="majorHAnsi"/>
          <w:bCs/>
          <w:lang w:val="fr-FR"/>
        </w:rPr>
        <w:t>pm</w:t>
      </w:r>
      <w:r w:rsidR="006A3E17" w:rsidRPr="00812BD8">
        <w:rPr>
          <w:rFonts w:asciiTheme="majorHAnsi" w:hAnsiTheme="majorHAnsi"/>
          <w:bCs/>
          <w:lang w:val="fr-FR"/>
        </w:rPr>
        <w:t>.</w:t>
      </w:r>
      <w:r w:rsidR="006A3E17" w:rsidRPr="00812BD8">
        <w:rPr>
          <w:rFonts w:asciiTheme="majorHAnsi" w:hAnsiTheme="majorHAnsi"/>
          <w:b/>
          <w:bCs/>
          <w:lang w:val="fr-FR"/>
        </w:rPr>
        <w:t xml:space="preserve">  </w:t>
      </w:r>
      <w:r w:rsidR="00566510" w:rsidRPr="00812BD8">
        <w:rPr>
          <w:rFonts w:asciiTheme="majorHAnsi" w:hAnsiTheme="majorHAnsi"/>
          <w:bCs/>
          <w:lang w:val="fr-FR"/>
        </w:rPr>
        <w:t>Come ready to cook</w:t>
      </w:r>
      <w:r w:rsidR="006A3E17" w:rsidRPr="00812BD8">
        <w:rPr>
          <w:rFonts w:asciiTheme="majorHAnsi" w:hAnsiTheme="majorHAnsi"/>
          <w:bCs/>
          <w:lang w:val="fr-FR"/>
        </w:rPr>
        <w:t xml:space="preserve">!  Participants will learn to make a traditional French dish.  </w:t>
      </w:r>
      <w:r w:rsidR="00FE12DB" w:rsidRPr="00812BD8">
        <w:rPr>
          <w:rFonts w:asciiTheme="majorHAnsi" w:hAnsiTheme="majorHAnsi"/>
          <w:bCs/>
          <w:lang w:val="fr-FR"/>
        </w:rPr>
        <w:t xml:space="preserve">  </w:t>
      </w:r>
      <w:r w:rsidR="006A3E17" w:rsidRPr="00A32730">
        <w:rPr>
          <w:rFonts w:asciiTheme="majorHAnsi" w:hAnsiTheme="majorHAnsi"/>
          <w:b/>
          <w:lang w:val="fr-FR"/>
        </w:rPr>
        <w:t>This event is limited to 15 participants</w:t>
      </w:r>
      <w:r w:rsidR="007E1EA0" w:rsidRPr="00A32730">
        <w:rPr>
          <w:rFonts w:asciiTheme="majorHAnsi" w:hAnsiTheme="majorHAnsi"/>
          <w:b/>
          <w:lang w:val="fr-FR"/>
        </w:rPr>
        <w:t>.</w:t>
      </w:r>
      <w:r w:rsidRPr="00A32730">
        <w:rPr>
          <w:rFonts w:asciiTheme="majorHAnsi" w:hAnsiTheme="majorHAnsi"/>
          <w:b/>
          <w:lang w:val="fr-FR"/>
        </w:rPr>
        <w:t xml:space="preserve">  Registration is required</w:t>
      </w:r>
      <w:r>
        <w:rPr>
          <w:rFonts w:asciiTheme="majorHAnsi" w:hAnsiTheme="majorHAnsi"/>
          <w:lang w:val="fr-FR"/>
        </w:rPr>
        <w:t>.  $15</w:t>
      </w:r>
      <w:r w:rsidR="00844961" w:rsidRPr="00812BD8">
        <w:rPr>
          <w:rFonts w:asciiTheme="majorHAnsi" w:hAnsiTheme="majorHAnsi"/>
          <w:lang w:val="fr-FR"/>
        </w:rPr>
        <w:t>/participant</w:t>
      </w:r>
      <w:r w:rsidR="00050E35" w:rsidRPr="00812BD8">
        <w:rPr>
          <w:rFonts w:asciiTheme="majorHAnsi" w:hAnsiTheme="majorHAnsi"/>
          <w:lang w:val="fr-FR"/>
        </w:rPr>
        <w:t xml:space="preserve">; </w:t>
      </w:r>
      <w:r>
        <w:rPr>
          <w:rFonts w:asciiTheme="majorHAnsi" w:hAnsiTheme="majorHAnsi"/>
          <w:lang w:val="fr-FR"/>
        </w:rPr>
        <w:t>$10</w:t>
      </w:r>
      <w:r w:rsidR="007E1EA0" w:rsidRPr="00812BD8">
        <w:rPr>
          <w:rFonts w:asciiTheme="majorHAnsi" w:hAnsiTheme="majorHAnsi"/>
          <w:lang w:val="fr-FR"/>
        </w:rPr>
        <w:t>/student</w:t>
      </w:r>
      <w:r w:rsidR="006A3E17" w:rsidRPr="00812BD8">
        <w:rPr>
          <w:rFonts w:asciiTheme="majorHAnsi" w:hAnsiTheme="majorHAnsi"/>
          <w:lang w:val="fr-FR"/>
        </w:rPr>
        <w:t xml:space="preserve">.  </w:t>
      </w:r>
      <w:r w:rsidR="00C41646" w:rsidRPr="00812BD8">
        <w:rPr>
          <w:rFonts w:asciiTheme="majorHAnsi" w:hAnsiTheme="majorHAnsi"/>
          <w:lang w:val="fr-FR"/>
        </w:rPr>
        <w:t xml:space="preserve"> Address will be sent upon reservation.  </w:t>
      </w:r>
      <w:r w:rsidR="00601B05" w:rsidRPr="00812BD8">
        <w:rPr>
          <w:rFonts w:asciiTheme="majorHAnsi" w:hAnsiTheme="majorHAnsi"/>
          <w:lang w:val="fr-FR"/>
        </w:rPr>
        <w:t xml:space="preserve">  </w:t>
      </w:r>
    </w:p>
    <w:p w:rsidR="00C41646" w:rsidRDefault="00C41646" w:rsidP="00E23147">
      <w:pPr>
        <w:spacing w:after="0" w:line="240" w:lineRule="auto"/>
        <w:rPr>
          <w:rFonts w:asciiTheme="majorHAnsi" w:hAnsiTheme="majorHAnsi"/>
        </w:rPr>
      </w:pPr>
    </w:p>
    <w:p w:rsidR="000568C1" w:rsidRPr="00812BD8" w:rsidRDefault="000568C1" w:rsidP="00E23147">
      <w:pPr>
        <w:spacing w:after="0" w:line="240" w:lineRule="auto"/>
        <w:rPr>
          <w:rFonts w:asciiTheme="majorHAnsi" w:hAnsiTheme="majorHAnsi"/>
        </w:rPr>
      </w:pPr>
    </w:p>
    <w:p w:rsidR="00C41646" w:rsidRPr="00812BD8" w:rsidRDefault="008868BA" w:rsidP="00E23147">
      <w:pPr>
        <w:spacing w:after="0" w:line="240" w:lineRule="auto"/>
        <w:rPr>
          <w:rFonts w:asciiTheme="majorHAnsi" w:hAnsiTheme="majorHAnsi"/>
        </w:rPr>
      </w:pPr>
      <w:r>
        <w:rPr>
          <w:rFonts w:asciiTheme="majorHAnsi" w:hAnsiTheme="majorHAnsi"/>
          <w:b/>
        </w:rPr>
        <w:t>Sunday, October 21</w:t>
      </w:r>
      <w:r w:rsidR="00C41646" w:rsidRPr="00812BD8">
        <w:rPr>
          <w:rFonts w:asciiTheme="majorHAnsi" w:hAnsiTheme="majorHAnsi"/>
          <w:b/>
        </w:rPr>
        <w:t xml:space="preserve">:  </w:t>
      </w:r>
      <w:r>
        <w:rPr>
          <w:rFonts w:asciiTheme="majorHAnsi" w:hAnsiTheme="majorHAnsi"/>
          <w:b/>
        </w:rPr>
        <w:t>Fall</w:t>
      </w:r>
      <w:r w:rsidR="00C41646" w:rsidRPr="00812BD8">
        <w:rPr>
          <w:rFonts w:asciiTheme="majorHAnsi" w:hAnsiTheme="majorHAnsi"/>
          <w:b/>
        </w:rPr>
        <w:t xml:space="preserve"> Pique-Nique</w:t>
      </w:r>
      <w:r>
        <w:rPr>
          <w:rFonts w:asciiTheme="majorHAnsi" w:hAnsiTheme="majorHAnsi"/>
          <w:b/>
        </w:rPr>
        <w:t xml:space="preserve"> and Folk Songs</w:t>
      </w:r>
      <w:r w:rsidR="00C41646" w:rsidRPr="00812BD8">
        <w:rPr>
          <w:rFonts w:asciiTheme="majorHAnsi" w:hAnsiTheme="majorHAnsi"/>
        </w:rPr>
        <w:t>.  Huston Wyeth Park (with view on the Missouri River)</w:t>
      </w:r>
      <w:r w:rsidR="00E87220" w:rsidRPr="00812BD8">
        <w:rPr>
          <w:rFonts w:asciiTheme="majorHAnsi" w:hAnsiTheme="majorHAnsi"/>
        </w:rPr>
        <w:t>, Poulin Street to Elwood Street, 4 pm</w:t>
      </w:r>
      <w:r w:rsidR="00C41646" w:rsidRPr="00812BD8">
        <w:rPr>
          <w:rFonts w:asciiTheme="majorHAnsi" w:hAnsiTheme="majorHAnsi"/>
        </w:rPr>
        <w:t xml:space="preserve">.  Join us to our traditional </w:t>
      </w:r>
      <w:r w:rsidR="00C41646" w:rsidRPr="00812BD8">
        <w:rPr>
          <w:rFonts w:asciiTheme="majorHAnsi" w:hAnsiTheme="majorHAnsi"/>
          <w:i/>
        </w:rPr>
        <w:t>pique-nique</w:t>
      </w:r>
      <w:r w:rsidR="00A82F35" w:rsidRPr="00812BD8">
        <w:rPr>
          <w:rFonts w:asciiTheme="majorHAnsi" w:hAnsiTheme="majorHAnsi"/>
          <w:i/>
        </w:rPr>
        <w:t xml:space="preserve"> d’automne</w:t>
      </w:r>
      <w:r w:rsidR="00C41646" w:rsidRPr="00812BD8">
        <w:rPr>
          <w:rFonts w:asciiTheme="majorHAnsi" w:hAnsiTheme="majorHAnsi"/>
        </w:rPr>
        <w:t xml:space="preserve"> </w:t>
      </w:r>
      <w:r w:rsidR="00C41646" w:rsidRPr="00812BD8">
        <w:rPr>
          <w:rFonts w:asciiTheme="majorHAnsi" w:hAnsiTheme="majorHAnsi"/>
          <w:bCs/>
        </w:rPr>
        <w:t xml:space="preserve">to share, to play and to speak French! </w:t>
      </w:r>
      <w:r w:rsidR="003602D2">
        <w:rPr>
          <w:rFonts w:asciiTheme="majorHAnsi" w:hAnsiTheme="majorHAnsi"/>
          <w:bCs/>
        </w:rPr>
        <w:t xml:space="preserve"> Josh Baldwin </w:t>
      </w:r>
      <w:proofErr w:type="gramStart"/>
      <w:r w:rsidR="003602D2">
        <w:rPr>
          <w:rFonts w:asciiTheme="majorHAnsi" w:hAnsiTheme="majorHAnsi"/>
          <w:bCs/>
        </w:rPr>
        <w:t>will</w:t>
      </w:r>
      <w:proofErr w:type="gramEnd"/>
      <w:r w:rsidR="003602D2">
        <w:rPr>
          <w:rFonts w:asciiTheme="majorHAnsi" w:hAnsiTheme="majorHAnsi"/>
          <w:bCs/>
        </w:rPr>
        <w:t xml:space="preserve"> accompanu us on his guitare to sing folk songs. </w:t>
      </w:r>
      <w:r w:rsidR="00C41646" w:rsidRPr="00812BD8">
        <w:rPr>
          <w:rFonts w:asciiTheme="majorHAnsi" w:hAnsiTheme="majorHAnsi"/>
        </w:rPr>
        <w:t xml:space="preserve">Bring your favorite dish and beverage to share and an outdoor game if you have one. </w:t>
      </w:r>
    </w:p>
    <w:p w:rsidR="00601B05" w:rsidRDefault="00601B05" w:rsidP="00E23147">
      <w:pPr>
        <w:spacing w:after="0" w:line="240" w:lineRule="auto"/>
        <w:rPr>
          <w:rFonts w:asciiTheme="majorHAnsi" w:hAnsiTheme="majorHAnsi"/>
          <w:b/>
        </w:rPr>
      </w:pPr>
    </w:p>
    <w:p w:rsidR="000568C1" w:rsidRPr="00812BD8" w:rsidRDefault="003602D2" w:rsidP="00E23147">
      <w:pPr>
        <w:spacing w:after="0" w:line="240" w:lineRule="auto"/>
        <w:rPr>
          <w:rFonts w:asciiTheme="majorHAnsi" w:hAnsiTheme="majorHAnsi"/>
          <w:b/>
        </w:rPr>
      </w:pPr>
      <w:r>
        <w:rPr>
          <w:rFonts w:asciiTheme="majorHAnsi" w:hAnsiTheme="majorHAnsi"/>
          <w:b/>
          <w:noProof/>
        </w:rPr>
        <w:drawing>
          <wp:anchor distT="0" distB="0" distL="114300" distR="114300" simplePos="0" relativeHeight="251671552" behindDoc="0" locked="0" layoutInCell="1" allowOverlap="1">
            <wp:simplePos x="0" y="0"/>
            <wp:positionH relativeFrom="margin">
              <wp:posOffset>-57150</wp:posOffset>
            </wp:positionH>
            <wp:positionV relativeFrom="margin">
              <wp:posOffset>3384550</wp:posOffset>
            </wp:positionV>
            <wp:extent cx="914400" cy="12192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4400" cy="1219200"/>
                    </a:xfrm>
                    <a:prstGeom prst="rect">
                      <a:avLst/>
                    </a:prstGeom>
                    <a:noFill/>
                    <a:ln>
                      <a:noFill/>
                    </a:ln>
                  </pic:spPr>
                </pic:pic>
              </a:graphicData>
            </a:graphic>
          </wp:anchor>
        </w:drawing>
      </w:r>
    </w:p>
    <w:p w:rsidR="003602D2" w:rsidRDefault="00C45777" w:rsidP="00E23147">
      <w:pPr>
        <w:spacing w:after="0" w:line="240" w:lineRule="auto"/>
        <w:rPr>
          <w:rFonts w:asciiTheme="majorHAnsi" w:hAnsiTheme="majorHAnsi"/>
          <w:bCs/>
          <w:lang w:val="fr-FR"/>
        </w:rPr>
      </w:pPr>
      <w:r w:rsidRPr="00812BD8">
        <w:rPr>
          <w:rFonts w:asciiTheme="majorHAnsi" w:hAnsiTheme="majorHAnsi"/>
          <w:b/>
        </w:rPr>
        <w:t>Thursday, November 1</w:t>
      </w:r>
      <w:r w:rsidR="00601B05" w:rsidRPr="00812BD8">
        <w:rPr>
          <w:rFonts w:asciiTheme="majorHAnsi" w:hAnsiTheme="majorHAnsi"/>
        </w:rPr>
        <w:t xml:space="preserve">:  </w:t>
      </w:r>
      <w:r w:rsidR="003602D2">
        <w:rPr>
          <w:rFonts w:asciiTheme="majorHAnsi" w:hAnsiTheme="majorHAnsi"/>
          <w:b/>
        </w:rPr>
        <w:t xml:space="preserve">Movie Night and Laughs:  </w:t>
      </w:r>
      <w:r w:rsidR="003602D2" w:rsidRPr="003602D2">
        <w:rPr>
          <w:rFonts w:asciiTheme="majorHAnsi" w:hAnsiTheme="majorHAnsi"/>
          <w:b/>
          <w:i/>
          <w:u w:val="single"/>
        </w:rPr>
        <w:t>The Women on the 6</w:t>
      </w:r>
      <w:r w:rsidR="003602D2" w:rsidRPr="003602D2">
        <w:rPr>
          <w:rFonts w:asciiTheme="majorHAnsi" w:hAnsiTheme="majorHAnsi"/>
          <w:b/>
          <w:i/>
          <w:u w:val="single"/>
          <w:vertAlign w:val="superscript"/>
        </w:rPr>
        <w:t>th</w:t>
      </w:r>
      <w:r w:rsidR="003602D2" w:rsidRPr="003602D2">
        <w:rPr>
          <w:rFonts w:asciiTheme="majorHAnsi" w:hAnsiTheme="majorHAnsi"/>
          <w:b/>
          <w:i/>
          <w:u w:val="single"/>
        </w:rPr>
        <w:t xml:space="preserve"> Floor</w:t>
      </w:r>
      <w:r w:rsidR="00601B05" w:rsidRPr="00812BD8">
        <w:rPr>
          <w:rFonts w:asciiTheme="majorHAnsi" w:hAnsiTheme="majorHAnsi"/>
        </w:rPr>
        <w:t xml:space="preserve">.  </w:t>
      </w:r>
      <w:r w:rsidR="003602D2">
        <w:rPr>
          <w:rFonts w:asciiTheme="majorHAnsi" w:hAnsiTheme="majorHAnsi"/>
          <w:bCs/>
          <w:lang w:val="fr-FR"/>
        </w:rPr>
        <w:t>Viewing of the film at 7</w:t>
      </w:r>
      <w:r w:rsidR="00207139" w:rsidRPr="00812BD8">
        <w:rPr>
          <w:rFonts w:asciiTheme="majorHAnsi" w:hAnsiTheme="majorHAnsi"/>
          <w:bCs/>
          <w:lang w:val="fr-FR"/>
        </w:rPr>
        <w:t>pm, MWSU</w:t>
      </w:r>
      <w:r w:rsidR="00601B05" w:rsidRPr="00812BD8">
        <w:rPr>
          <w:rFonts w:asciiTheme="majorHAnsi" w:hAnsiTheme="majorHAnsi"/>
          <w:bCs/>
          <w:lang w:val="fr-FR"/>
        </w:rPr>
        <w:t xml:space="preserve">.  </w:t>
      </w:r>
    </w:p>
    <w:p w:rsidR="003602D2" w:rsidRDefault="00D47F5A" w:rsidP="00E23147">
      <w:pPr>
        <w:spacing w:after="0" w:line="240" w:lineRule="auto"/>
        <w:rPr>
          <w:rFonts w:asciiTheme="majorHAnsi" w:hAnsiTheme="majorHAnsi" w:cs="Verdana"/>
          <w:color w:val="343434"/>
        </w:rPr>
      </w:pPr>
      <w:proofErr w:type="gramStart"/>
      <w:r>
        <w:rPr>
          <w:rFonts w:asciiTheme="majorHAnsi" w:hAnsiTheme="majorHAnsi"/>
          <w:color w:val="333333"/>
          <w:sz w:val="20"/>
          <w:szCs w:val="20"/>
          <w:shd w:val="clear" w:color="auto" w:fill="FFFFFF"/>
        </w:rPr>
        <w:t xml:space="preserve">Paris, in the early </w:t>
      </w:r>
      <w:r w:rsidR="003602D2" w:rsidRPr="003602D2">
        <w:rPr>
          <w:rFonts w:asciiTheme="majorHAnsi" w:hAnsiTheme="majorHAnsi"/>
          <w:color w:val="333333"/>
          <w:sz w:val="20"/>
          <w:szCs w:val="20"/>
          <w:shd w:val="clear" w:color="auto" w:fill="FFFFFF"/>
        </w:rPr>
        <w:t>1960s.</w:t>
      </w:r>
      <w:proofErr w:type="gramEnd"/>
      <w:r w:rsidR="003602D2" w:rsidRPr="003602D2">
        <w:rPr>
          <w:rFonts w:asciiTheme="majorHAnsi" w:hAnsiTheme="majorHAnsi"/>
          <w:color w:val="333333"/>
          <w:sz w:val="20"/>
          <w:szCs w:val="20"/>
          <w:shd w:val="clear" w:color="auto" w:fill="FFFFFF"/>
        </w:rPr>
        <w:t xml:space="preserve"> Jean-Louis Joubert is a serious but uptight</w:t>
      </w:r>
      <w:r w:rsidR="003602D2" w:rsidRPr="003602D2">
        <w:rPr>
          <w:rStyle w:val="apple-converted-space"/>
          <w:rFonts w:asciiTheme="majorHAnsi" w:hAnsiTheme="majorHAnsi"/>
          <w:color w:val="333333"/>
          <w:sz w:val="20"/>
          <w:szCs w:val="20"/>
          <w:shd w:val="clear" w:color="auto" w:fill="FFFFFF"/>
        </w:rPr>
        <w:t> </w:t>
      </w:r>
      <w:hyperlink r:id="rId13" w:tooltip="Powered by Text-Enhance" w:history="1">
        <w:r w:rsidR="003602D2" w:rsidRPr="003602D2">
          <w:rPr>
            <w:rStyle w:val="Hyperlink"/>
            <w:rFonts w:asciiTheme="majorHAnsi" w:hAnsiTheme="majorHAnsi"/>
            <w:color w:val="70579D"/>
            <w:sz w:val="20"/>
            <w:szCs w:val="20"/>
            <w:shd w:val="clear" w:color="auto" w:fill="FFFFFF"/>
          </w:rPr>
          <w:t>stockbroker</w:t>
        </w:r>
      </w:hyperlink>
      <w:r w:rsidR="003602D2" w:rsidRPr="003602D2">
        <w:rPr>
          <w:rFonts w:asciiTheme="majorHAnsi" w:hAnsiTheme="majorHAnsi"/>
          <w:color w:val="333333"/>
          <w:sz w:val="20"/>
          <w:szCs w:val="20"/>
          <w:shd w:val="clear" w:color="auto" w:fill="FFFFFF"/>
        </w:rPr>
        <w:t>, married to Suzanne, a starchy class-conscious woman and father of two arrogant teenage boys, currently in a boarding school. The affluent man lives a steady yet boring life. At least until, due to fortuitous circumstances, Maria, the charming new maid at the service of Jean-Louis' family, makes him discover the servants' quarter on the sixth floor of the luxury building he owns and lives in. There live a crowd of lively Spanish maids who will help Jean-Louis to open to a new civilization and a new approach of life. In their company - and more precisely in the company of beautiful Maria - Jean-Louis will gradually become another man, a better man</w:t>
      </w:r>
      <w:r w:rsidR="003602D2" w:rsidRPr="003602D2">
        <w:rPr>
          <w:rFonts w:asciiTheme="majorHAnsi" w:hAnsiTheme="majorHAnsi"/>
          <w:color w:val="333333"/>
          <w:sz w:val="18"/>
          <w:szCs w:val="18"/>
          <w:shd w:val="clear" w:color="auto" w:fill="FFFFFF"/>
        </w:rPr>
        <w:t>.</w:t>
      </w:r>
      <w:r w:rsidR="00207139" w:rsidRPr="00812BD8">
        <w:rPr>
          <w:rFonts w:asciiTheme="majorHAnsi" w:hAnsiTheme="majorHAnsi" w:cs="Verdana"/>
          <w:color w:val="343434"/>
        </w:rPr>
        <w:t xml:space="preserve"> </w:t>
      </w:r>
    </w:p>
    <w:p w:rsidR="003602D2" w:rsidRPr="00655227" w:rsidRDefault="00207139" w:rsidP="003602D2">
      <w:pPr>
        <w:spacing w:after="0" w:line="240" w:lineRule="auto"/>
        <w:rPr>
          <w:rFonts w:ascii="Tahoma" w:hAnsi="Tahoma" w:cs="Tahoma"/>
          <w:sz w:val="18"/>
          <w:szCs w:val="18"/>
        </w:rPr>
      </w:pPr>
      <w:r w:rsidRPr="00812BD8">
        <w:rPr>
          <w:rFonts w:asciiTheme="majorHAnsi" w:hAnsiTheme="majorHAnsi" w:cs="Verdana"/>
          <w:color w:val="343434"/>
        </w:rPr>
        <w:t xml:space="preserve">View the trailer at: </w:t>
      </w:r>
      <w:r w:rsidR="003602D2" w:rsidRPr="00655227">
        <w:rPr>
          <w:rFonts w:asciiTheme="majorHAnsi" w:hAnsiTheme="majorHAnsi"/>
          <w:i/>
          <w:sz w:val="18"/>
          <w:szCs w:val="18"/>
        </w:rPr>
        <w:t>http://www.allocine.fr/film/fichefilm_gen_cfilm=133404.html</w:t>
      </w:r>
    </w:p>
    <w:p w:rsidR="00601B05" w:rsidRPr="00812BD8" w:rsidRDefault="00601B05" w:rsidP="00E23147">
      <w:pPr>
        <w:spacing w:after="0" w:line="240" w:lineRule="auto"/>
        <w:rPr>
          <w:rFonts w:asciiTheme="majorHAnsi" w:hAnsiTheme="majorHAnsi" w:cs="Verdana"/>
          <w:i/>
          <w:color w:val="343434"/>
        </w:rPr>
      </w:pPr>
    </w:p>
    <w:p w:rsidR="00812BD8" w:rsidRDefault="003602D2" w:rsidP="00E23147">
      <w:pPr>
        <w:spacing w:after="0" w:line="240" w:lineRule="auto"/>
        <w:rPr>
          <w:rFonts w:asciiTheme="majorHAnsi" w:hAnsiTheme="majorHAnsi"/>
          <w:b/>
        </w:rPr>
      </w:pPr>
      <w:r>
        <w:rPr>
          <w:rFonts w:asciiTheme="majorHAnsi" w:hAnsiTheme="majorHAnsi"/>
          <w:b/>
        </w:rPr>
        <w:t>Thur</w:t>
      </w:r>
      <w:r w:rsidRPr="00812BD8">
        <w:rPr>
          <w:rFonts w:asciiTheme="majorHAnsi" w:hAnsiTheme="majorHAnsi"/>
          <w:b/>
        </w:rPr>
        <w:t xml:space="preserve">sday, </w:t>
      </w:r>
      <w:r>
        <w:rPr>
          <w:rFonts w:asciiTheme="majorHAnsi" w:hAnsiTheme="majorHAnsi"/>
          <w:b/>
        </w:rPr>
        <w:t>November 15</w:t>
      </w:r>
      <w:r w:rsidRPr="00812BD8">
        <w:rPr>
          <w:rFonts w:asciiTheme="majorHAnsi" w:hAnsiTheme="majorHAnsi"/>
        </w:rPr>
        <w:t xml:space="preserve">: </w:t>
      </w:r>
      <w:r w:rsidRPr="00812BD8">
        <w:rPr>
          <w:rFonts w:asciiTheme="majorHAnsi" w:hAnsiTheme="majorHAnsi"/>
          <w:b/>
          <w:bCs/>
          <w:lang w:val="fr-FR"/>
        </w:rPr>
        <w:t xml:space="preserve"> </w:t>
      </w:r>
      <w:r>
        <w:rPr>
          <w:rFonts w:asciiTheme="majorHAnsi" w:hAnsiTheme="majorHAnsi"/>
          <w:b/>
          <w:bCs/>
          <w:lang w:val="fr-FR"/>
        </w:rPr>
        <w:t>Let’s Celebrate the Beaujolais Nouveau</w:t>
      </w:r>
      <w:r w:rsidRPr="00812BD8">
        <w:rPr>
          <w:rFonts w:asciiTheme="majorHAnsi" w:hAnsiTheme="majorHAnsi"/>
          <w:lang w:val="fr-FR"/>
        </w:rPr>
        <w:t xml:space="preserve">, </w:t>
      </w:r>
      <w:r w:rsidRPr="00812BD8">
        <w:rPr>
          <w:rFonts w:asciiTheme="majorHAnsi" w:hAnsiTheme="majorHAnsi"/>
        </w:rPr>
        <w:t xml:space="preserve">at </w:t>
      </w:r>
      <w:r>
        <w:rPr>
          <w:rFonts w:asciiTheme="majorHAnsi" w:hAnsiTheme="majorHAnsi"/>
        </w:rPr>
        <w:t xml:space="preserve">the home of Jerre Lawhon, 6 to 8 pm.  Guests are asked to bring a bottle of Beaujolais Nouveau and an appetizer to share.  Drink with moderation.  </w:t>
      </w:r>
      <w:r w:rsidRPr="00812BD8">
        <w:rPr>
          <w:rFonts w:asciiTheme="majorHAnsi" w:hAnsiTheme="majorHAnsi"/>
        </w:rPr>
        <w:t>Address provided upon reservation.</w:t>
      </w:r>
      <w:r>
        <w:rPr>
          <w:rFonts w:asciiTheme="majorHAnsi" w:hAnsiTheme="majorHAnsi"/>
        </w:rPr>
        <w:t xml:space="preserve"> </w:t>
      </w:r>
    </w:p>
    <w:p w:rsidR="00812BD8" w:rsidRDefault="00812BD8" w:rsidP="00E23147">
      <w:pPr>
        <w:spacing w:after="0" w:line="240" w:lineRule="auto"/>
        <w:rPr>
          <w:rFonts w:asciiTheme="majorHAnsi" w:hAnsiTheme="majorHAnsi"/>
          <w:b/>
        </w:rPr>
      </w:pPr>
    </w:p>
    <w:p w:rsidR="00601B05" w:rsidRPr="00812BD8" w:rsidRDefault="00966454" w:rsidP="00E23147">
      <w:pPr>
        <w:spacing w:after="0" w:line="240" w:lineRule="auto"/>
        <w:rPr>
          <w:rFonts w:asciiTheme="majorHAnsi" w:hAnsiTheme="majorHAnsi"/>
          <w:b/>
        </w:rPr>
      </w:pPr>
      <w:r w:rsidRPr="00812BD8">
        <w:rPr>
          <w:rFonts w:asciiTheme="majorHAnsi" w:hAnsiTheme="majorHAnsi"/>
          <w:b/>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34925</wp:posOffset>
            </wp:positionV>
            <wp:extent cx="990600" cy="713105"/>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242471.gif"/>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90600" cy="713105"/>
                    </a:xfrm>
                    <a:prstGeom prst="rect">
                      <a:avLst/>
                    </a:prstGeom>
                  </pic:spPr>
                </pic:pic>
              </a:graphicData>
            </a:graphic>
          </wp:anchor>
        </w:drawing>
      </w:r>
      <w:r w:rsidR="00E3169B">
        <w:rPr>
          <w:rFonts w:asciiTheme="majorHAnsi" w:hAnsiTheme="majorHAnsi"/>
          <w:b/>
        </w:rPr>
        <w:t>Thur</w:t>
      </w:r>
      <w:r w:rsidR="00C45777" w:rsidRPr="00812BD8">
        <w:rPr>
          <w:rFonts w:asciiTheme="majorHAnsi" w:hAnsiTheme="majorHAnsi"/>
          <w:b/>
        </w:rPr>
        <w:t xml:space="preserve">sday, December </w:t>
      </w:r>
      <w:r w:rsidR="00E3169B">
        <w:rPr>
          <w:rFonts w:asciiTheme="majorHAnsi" w:hAnsiTheme="majorHAnsi"/>
          <w:b/>
        </w:rPr>
        <w:t>6</w:t>
      </w:r>
      <w:r w:rsidR="00601B05" w:rsidRPr="00812BD8">
        <w:rPr>
          <w:rFonts w:asciiTheme="majorHAnsi" w:hAnsiTheme="majorHAnsi"/>
        </w:rPr>
        <w:t xml:space="preserve">: </w:t>
      </w:r>
      <w:r w:rsidR="00601B05" w:rsidRPr="00812BD8">
        <w:rPr>
          <w:rFonts w:asciiTheme="majorHAnsi" w:hAnsiTheme="majorHAnsi"/>
          <w:b/>
          <w:bCs/>
          <w:lang w:val="fr-FR"/>
        </w:rPr>
        <w:t xml:space="preserve"> </w:t>
      </w:r>
      <w:r w:rsidR="00E3169B">
        <w:rPr>
          <w:rFonts w:asciiTheme="majorHAnsi" w:hAnsiTheme="majorHAnsi"/>
          <w:b/>
          <w:bCs/>
          <w:lang w:val="fr-FR"/>
        </w:rPr>
        <w:t>Holiday Feast</w:t>
      </w:r>
      <w:r w:rsidR="00601B05" w:rsidRPr="00812BD8">
        <w:rPr>
          <w:rFonts w:asciiTheme="majorHAnsi" w:hAnsiTheme="majorHAnsi"/>
          <w:lang w:val="fr-FR"/>
        </w:rPr>
        <w:t xml:space="preserve">, </w:t>
      </w:r>
      <w:r w:rsidR="00C45777" w:rsidRPr="00812BD8">
        <w:rPr>
          <w:rFonts w:asciiTheme="majorHAnsi" w:hAnsiTheme="majorHAnsi"/>
        </w:rPr>
        <w:t>at</w:t>
      </w:r>
      <w:r w:rsidR="00643B4B" w:rsidRPr="00812BD8">
        <w:rPr>
          <w:rFonts w:asciiTheme="majorHAnsi" w:hAnsiTheme="majorHAnsi"/>
        </w:rPr>
        <w:t xml:space="preserve"> Guylaine and </w:t>
      </w:r>
      <w:r w:rsidR="00601B05" w:rsidRPr="00812BD8">
        <w:rPr>
          <w:rFonts w:asciiTheme="majorHAnsi" w:hAnsiTheme="majorHAnsi"/>
        </w:rPr>
        <w:t>Marchal Thévenot</w:t>
      </w:r>
      <w:r w:rsidR="00C45777" w:rsidRPr="00812BD8">
        <w:rPr>
          <w:rFonts w:asciiTheme="majorHAnsi" w:hAnsiTheme="majorHAnsi"/>
        </w:rPr>
        <w:t>’s home</w:t>
      </w:r>
      <w:r w:rsidR="00E3169B">
        <w:rPr>
          <w:rFonts w:asciiTheme="majorHAnsi" w:hAnsiTheme="majorHAnsi"/>
          <w:lang w:val="fr-FR"/>
        </w:rPr>
        <w:t xml:space="preserve">, </w:t>
      </w:r>
      <w:r w:rsidR="00C45777" w:rsidRPr="00812BD8">
        <w:rPr>
          <w:rFonts w:asciiTheme="majorHAnsi" w:hAnsiTheme="majorHAnsi"/>
          <w:lang w:val="fr-FR"/>
        </w:rPr>
        <w:t xml:space="preserve">6 </w:t>
      </w:r>
      <w:r w:rsidR="00E3169B">
        <w:rPr>
          <w:rFonts w:asciiTheme="majorHAnsi" w:hAnsiTheme="majorHAnsi"/>
          <w:lang w:val="fr-FR"/>
        </w:rPr>
        <w:t xml:space="preserve">– 8:30 </w:t>
      </w:r>
      <w:r w:rsidR="00C45777" w:rsidRPr="00812BD8">
        <w:rPr>
          <w:rFonts w:asciiTheme="majorHAnsi" w:hAnsiTheme="majorHAnsi"/>
          <w:lang w:val="fr-FR"/>
        </w:rPr>
        <w:t>pm</w:t>
      </w:r>
      <w:r w:rsidR="00601B05" w:rsidRPr="00812BD8">
        <w:rPr>
          <w:rFonts w:asciiTheme="majorHAnsi" w:hAnsiTheme="majorHAnsi"/>
          <w:lang w:val="fr-FR"/>
        </w:rPr>
        <w:t xml:space="preserve">. </w:t>
      </w:r>
      <w:r w:rsidR="00C45777" w:rsidRPr="00812BD8">
        <w:rPr>
          <w:rFonts w:asciiTheme="majorHAnsi" w:hAnsiTheme="majorHAnsi"/>
        </w:rPr>
        <w:t xml:space="preserve">Guests are asked to bring a savory side dish or dessert.  </w:t>
      </w:r>
      <w:r w:rsidR="00601B05" w:rsidRPr="00812BD8">
        <w:rPr>
          <w:rFonts w:asciiTheme="majorHAnsi" w:hAnsiTheme="majorHAnsi"/>
          <w:lang w:val="fr-FR"/>
        </w:rPr>
        <w:t xml:space="preserve">  </w:t>
      </w:r>
      <w:r w:rsidR="00C45777" w:rsidRPr="00812BD8">
        <w:rPr>
          <w:rFonts w:asciiTheme="majorHAnsi" w:hAnsiTheme="majorHAnsi"/>
        </w:rPr>
        <w:t>Dinner will be followed by the singing of traditional French carols.  Address provided upon reservation.</w:t>
      </w:r>
    </w:p>
    <w:p w:rsidR="00601B05" w:rsidRPr="00812BD8" w:rsidRDefault="00601B05" w:rsidP="00E23147">
      <w:pPr>
        <w:spacing w:after="0" w:line="240" w:lineRule="auto"/>
        <w:rPr>
          <w:rFonts w:asciiTheme="majorHAnsi" w:hAnsiTheme="majorHAnsi"/>
          <w:b/>
        </w:rPr>
      </w:pPr>
    </w:p>
    <w:p w:rsidR="006324BF" w:rsidRDefault="006324BF" w:rsidP="00E23147">
      <w:pPr>
        <w:spacing w:after="0" w:line="240" w:lineRule="auto"/>
        <w:rPr>
          <w:rFonts w:asciiTheme="majorHAnsi" w:hAnsiTheme="majorHAnsi"/>
          <w:b/>
        </w:rPr>
      </w:pPr>
    </w:p>
    <w:p w:rsidR="00E1295E" w:rsidRPr="00812BD8" w:rsidRDefault="00B66756" w:rsidP="00E23147">
      <w:pPr>
        <w:spacing w:after="0" w:line="240" w:lineRule="auto"/>
        <w:rPr>
          <w:rFonts w:asciiTheme="majorHAnsi" w:hAnsiTheme="majorHAnsi"/>
          <w:lang w:val="fr-FR"/>
        </w:rPr>
      </w:pPr>
      <w:r>
        <w:rPr>
          <w:rFonts w:asciiTheme="majorHAnsi" w:hAnsiTheme="majorHAnsi"/>
          <w:b/>
        </w:rPr>
        <w:t>Thursday, January 24:  ‘The Middle-East: Then and Now’ presented by William Armbruster</w:t>
      </w:r>
      <w:r w:rsidRPr="00B66756">
        <w:rPr>
          <w:rFonts w:asciiTheme="majorHAnsi" w:hAnsiTheme="majorHAnsi"/>
        </w:rPr>
        <w:t xml:space="preserve">, retired member of the Diplomatic Corps in the Middle-East and North Africa.  6:30 pm on the campus of Missouri Western State University.  </w:t>
      </w:r>
      <w:r w:rsidR="00601B05" w:rsidRPr="00812BD8">
        <w:rPr>
          <w:rFonts w:asciiTheme="majorHAnsi" w:hAnsiTheme="majorHAnsi"/>
          <w:b/>
        </w:rPr>
        <w:t xml:space="preserve"> </w:t>
      </w:r>
    </w:p>
    <w:p w:rsidR="00A64390" w:rsidRPr="00812BD8" w:rsidRDefault="0065168A" w:rsidP="00E23147">
      <w:pPr>
        <w:spacing w:after="0" w:line="240" w:lineRule="auto"/>
        <w:rPr>
          <w:rFonts w:asciiTheme="majorHAnsi" w:hAnsiTheme="majorHAnsi"/>
        </w:rPr>
      </w:pPr>
      <w:r w:rsidRPr="00812BD8">
        <w:rPr>
          <w:rFonts w:asciiTheme="majorHAnsi" w:hAnsiTheme="majorHAnsi"/>
          <w:b/>
          <w:noProof/>
        </w:rPr>
        <w:drawing>
          <wp:anchor distT="0" distB="0" distL="114300" distR="114300" simplePos="0" relativeHeight="251666432" behindDoc="0" locked="0" layoutInCell="1" allowOverlap="1">
            <wp:simplePos x="0" y="0"/>
            <wp:positionH relativeFrom="column">
              <wp:posOffset>-228600</wp:posOffset>
            </wp:positionH>
            <wp:positionV relativeFrom="paragraph">
              <wp:posOffset>-110490</wp:posOffset>
            </wp:positionV>
            <wp:extent cx="1485900" cy="12312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bfj6y2.gi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85900" cy="1231265"/>
                    </a:xfrm>
                    <a:prstGeom prst="rect">
                      <a:avLst/>
                    </a:prstGeom>
                  </pic:spPr>
                </pic:pic>
              </a:graphicData>
            </a:graphic>
          </wp:anchor>
        </w:drawing>
      </w:r>
      <w:r w:rsidR="00B66756">
        <w:rPr>
          <w:rFonts w:asciiTheme="majorHAnsi" w:hAnsiTheme="majorHAnsi"/>
          <w:b/>
        </w:rPr>
        <w:t>Wednesday, February 13</w:t>
      </w:r>
      <w:r w:rsidR="00601B05" w:rsidRPr="00812BD8">
        <w:rPr>
          <w:rFonts w:asciiTheme="majorHAnsi" w:hAnsiTheme="majorHAnsi"/>
          <w:b/>
        </w:rPr>
        <w:t>:  F</w:t>
      </w:r>
      <w:r w:rsidR="00601B05" w:rsidRPr="00812BD8">
        <w:rPr>
          <w:rFonts w:asciiTheme="majorHAnsi" w:hAnsiTheme="majorHAnsi"/>
          <w:b/>
          <w:lang w:val="fr-FR"/>
        </w:rPr>
        <w:t xml:space="preserve">ête de la Chandeleur, </w:t>
      </w:r>
      <w:r w:rsidR="00A64390" w:rsidRPr="00812BD8">
        <w:rPr>
          <w:rFonts w:asciiTheme="majorHAnsi" w:hAnsiTheme="majorHAnsi"/>
          <w:bCs/>
          <w:lang w:val="fr-FR"/>
        </w:rPr>
        <w:t>at the home of John et Kay Mallon, at</w:t>
      </w:r>
      <w:r w:rsidR="00A64390" w:rsidRPr="00812BD8">
        <w:rPr>
          <w:rFonts w:asciiTheme="majorHAnsi" w:hAnsiTheme="majorHAnsi"/>
          <w:lang w:val="fr-FR"/>
        </w:rPr>
        <w:t xml:space="preserve"> </w:t>
      </w:r>
      <w:proofErr w:type="gramStart"/>
      <w:r w:rsidR="00A64390" w:rsidRPr="00812BD8">
        <w:rPr>
          <w:rFonts w:asciiTheme="majorHAnsi" w:hAnsiTheme="majorHAnsi"/>
          <w:lang w:val="fr-FR"/>
        </w:rPr>
        <w:t>6 :</w:t>
      </w:r>
      <w:proofErr w:type="gramEnd"/>
      <w:r w:rsidR="00601B05" w:rsidRPr="00812BD8">
        <w:rPr>
          <w:rFonts w:asciiTheme="majorHAnsi" w:hAnsiTheme="majorHAnsi"/>
          <w:lang w:val="fr-FR"/>
        </w:rPr>
        <w:t>30</w:t>
      </w:r>
      <w:r w:rsidR="00A64390" w:rsidRPr="00812BD8">
        <w:rPr>
          <w:rFonts w:asciiTheme="majorHAnsi" w:hAnsiTheme="majorHAnsi"/>
          <w:lang w:val="fr-FR"/>
        </w:rPr>
        <w:t xml:space="preserve"> pm</w:t>
      </w:r>
      <w:r w:rsidR="00601B05" w:rsidRPr="00812BD8">
        <w:rPr>
          <w:rFonts w:asciiTheme="majorHAnsi" w:hAnsiTheme="majorHAnsi"/>
          <w:lang w:val="fr-FR"/>
        </w:rPr>
        <w:t xml:space="preserve">. </w:t>
      </w:r>
      <w:r w:rsidR="00A64390" w:rsidRPr="00812BD8">
        <w:rPr>
          <w:rFonts w:asciiTheme="majorHAnsi" w:hAnsiTheme="majorHAnsi"/>
          <w:lang w:val="fr-FR"/>
        </w:rPr>
        <w:t>To celebrate the Chandeleur</w:t>
      </w:r>
      <w:r w:rsidR="00601B05" w:rsidRPr="00812BD8">
        <w:rPr>
          <w:rFonts w:asciiTheme="majorHAnsi" w:hAnsiTheme="majorHAnsi"/>
          <w:lang w:val="fr-FR"/>
        </w:rPr>
        <w:t xml:space="preserve">, </w:t>
      </w:r>
      <w:r w:rsidR="00A64390" w:rsidRPr="00812BD8">
        <w:rPr>
          <w:rFonts w:asciiTheme="majorHAnsi" w:hAnsiTheme="majorHAnsi"/>
          <w:lang w:val="fr-FR"/>
        </w:rPr>
        <w:t>come</w:t>
      </w:r>
      <w:r w:rsidR="006D61C2" w:rsidRPr="00812BD8">
        <w:rPr>
          <w:rFonts w:asciiTheme="majorHAnsi" w:hAnsiTheme="majorHAnsi"/>
          <w:lang w:val="fr-FR"/>
        </w:rPr>
        <w:t xml:space="preserve"> and try your hand at crêpe-making, add toppings and then savor your creations. </w:t>
      </w:r>
      <w:r w:rsidR="00A64390" w:rsidRPr="00812BD8">
        <w:rPr>
          <w:rFonts w:asciiTheme="majorHAnsi" w:hAnsiTheme="majorHAnsi"/>
          <w:lang w:val="fr-FR"/>
        </w:rPr>
        <w:t>Join us for this traditional celebration with friends.   Guests are asked to bring a cr</w:t>
      </w:r>
      <w:r w:rsidR="00A64390" w:rsidRPr="00812BD8">
        <w:rPr>
          <w:rFonts w:asciiTheme="majorHAnsi" w:hAnsiTheme="majorHAnsi"/>
        </w:rPr>
        <w:t xml:space="preserve">êpe topping or filling. </w:t>
      </w:r>
      <w:r w:rsidR="00B66756">
        <w:rPr>
          <w:rFonts w:asciiTheme="majorHAnsi" w:hAnsiTheme="majorHAnsi"/>
        </w:rPr>
        <w:t xml:space="preserve">  </w:t>
      </w:r>
      <w:r w:rsidR="00A64390" w:rsidRPr="00812BD8">
        <w:rPr>
          <w:rFonts w:asciiTheme="majorHAnsi" w:hAnsiTheme="majorHAnsi"/>
        </w:rPr>
        <w:t>Address provided upon reservation.</w:t>
      </w:r>
    </w:p>
    <w:p w:rsidR="00A64390" w:rsidRPr="00812BD8" w:rsidRDefault="00A64390" w:rsidP="00E23147">
      <w:pPr>
        <w:spacing w:after="0" w:line="240" w:lineRule="auto"/>
        <w:rPr>
          <w:rFonts w:asciiTheme="majorHAnsi" w:hAnsiTheme="majorHAnsi"/>
          <w:b/>
        </w:rPr>
      </w:pPr>
    </w:p>
    <w:p w:rsidR="00812BD8" w:rsidRDefault="00812BD8" w:rsidP="00481962">
      <w:pPr>
        <w:spacing w:after="0" w:line="240" w:lineRule="auto"/>
        <w:rPr>
          <w:rFonts w:asciiTheme="majorHAnsi" w:hAnsiTheme="majorHAnsi"/>
          <w:b/>
          <w:lang w:val="fr-FR"/>
        </w:rPr>
      </w:pPr>
    </w:p>
    <w:p w:rsidR="00812BD8" w:rsidRDefault="00812BD8" w:rsidP="00481962">
      <w:pPr>
        <w:spacing w:after="0" w:line="240" w:lineRule="auto"/>
        <w:rPr>
          <w:rFonts w:asciiTheme="majorHAnsi" w:hAnsiTheme="majorHAnsi"/>
          <w:b/>
          <w:lang w:val="fr-FR"/>
        </w:rPr>
      </w:pPr>
    </w:p>
    <w:p w:rsidR="00481962" w:rsidRPr="00812BD8" w:rsidRDefault="00B66756" w:rsidP="00481962">
      <w:pPr>
        <w:spacing w:after="0" w:line="240" w:lineRule="auto"/>
        <w:rPr>
          <w:rFonts w:asciiTheme="majorHAnsi" w:hAnsiTheme="majorHAnsi"/>
          <w:lang w:val="fr-FR"/>
        </w:rPr>
      </w:pPr>
      <w:r>
        <w:rPr>
          <w:rFonts w:asciiTheme="majorHAnsi" w:hAnsiTheme="majorHAnsi"/>
          <w:b/>
          <w:lang w:val="fr-FR"/>
        </w:rPr>
        <w:t>Wednesday, March 6</w:t>
      </w:r>
      <w:r w:rsidR="00481962" w:rsidRPr="00812BD8">
        <w:rPr>
          <w:rFonts w:asciiTheme="majorHAnsi" w:hAnsiTheme="majorHAnsi"/>
          <w:b/>
          <w:lang w:val="fr-FR"/>
        </w:rPr>
        <w:t xml:space="preserve">: Presentation led by the French exchange student at Missouri Western State University.  </w:t>
      </w:r>
      <w:r w:rsidR="00481962" w:rsidRPr="00812BD8">
        <w:rPr>
          <w:rFonts w:asciiTheme="majorHAnsi" w:hAnsiTheme="majorHAnsi"/>
          <w:lang w:val="fr-FR"/>
        </w:rPr>
        <w:t>Held on the campus of MWSU</w:t>
      </w:r>
      <w:r w:rsidR="00481962" w:rsidRPr="00812BD8">
        <w:rPr>
          <w:rFonts w:asciiTheme="majorHAnsi" w:hAnsiTheme="majorHAnsi"/>
          <w:b/>
          <w:lang w:val="fr-FR"/>
        </w:rPr>
        <w:t xml:space="preserve">. </w:t>
      </w:r>
      <w:r>
        <w:rPr>
          <w:rFonts w:asciiTheme="majorHAnsi" w:hAnsiTheme="majorHAnsi"/>
          <w:b/>
          <w:lang w:val="fr-FR"/>
        </w:rPr>
        <w:t xml:space="preserve"> </w:t>
      </w:r>
      <w:r w:rsidR="00481962" w:rsidRPr="00812BD8">
        <w:rPr>
          <w:rFonts w:asciiTheme="majorHAnsi" w:hAnsiTheme="majorHAnsi"/>
          <w:lang w:val="fr-FR"/>
        </w:rPr>
        <w:t xml:space="preserve">Details to follow. </w:t>
      </w:r>
    </w:p>
    <w:p w:rsidR="00DF0729" w:rsidRDefault="00DF0729" w:rsidP="00E23147">
      <w:pPr>
        <w:widowControl w:val="0"/>
        <w:autoSpaceDE w:val="0"/>
        <w:autoSpaceDN w:val="0"/>
        <w:adjustRightInd w:val="0"/>
        <w:spacing w:after="0" w:line="240" w:lineRule="auto"/>
        <w:rPr>
          <w:rFonts w:asciiTheme="majorHAnsi" w:hAnsiTheme="majorHAnsi"/>
          <w:b/>
        </w:rPr>
      </w:pPr>
    </w:p>
    <w:p w:rsidR="0083032C" w:rsidRDefault="0083032C" w:rsidP="00E23147">
      <w:pPr>
        <w:widowControl w:val="0"/>
        <w:autoSpaceDE w:val="0"/>
        <w:autoSpaceDN w:val="0"/>
        <w:adjustRightInd w:val="0"/>
        <w:spacing w:after="0" w:line="240" w:lineRule="auto"/>
        <w:rPr>
          <w:rFonts w:asciiTheme="majorHAnsi" w:hAnsiTheme="majorHAnsi"/>
          <w:b/>
        </w:rPr>
      </w:pPr>
    </w:p>
    <w:p w:rsidR="00DF0729" w:rsidRDefault="00DF0729" w:rsidP="00DF0729">
      <w:pPr>
        <w:spacing w:after="0" w:line="240" w:lineRule="auto"/>
        <w:rPr>
          <w:rFonts w:asciiTheme="majorHAnsi" w:hAnsiTheme="majorHAnsi"/>
          <w:lang w:val="fr-FR"/>
        </w:rPr>
      </w:pPr>
      <w:r w:rsidRPr="00812BD8">
        <w:rPr>
          <w:rFonts w:asciiTheme="majorHAnsi" w:hAnsiTheme="majorHAnsi"/>
          <w:b/>
        </w:rPr>
        <w:t xml:space="preserve">Saturday, </w:t>
      </w:r>
      <w:r>
        <w:rPr>
          <w:rFonts w:asciiTheme="majorHAnsi" w:hAnsiTheme="majorHAnsi"/>
          <w:b/>
        </w:rPr>
        <w:t>March 23</w:t>
      </w:r>
      <w:r w:rsidRPr="00812BD8">
        <w:rPr>
          <w:rFonts w:asciiTheme="majorHAnsi" w:hAnsiTheme="majorHAnsi"/>
          <w:b/>
        </w:rPr>
        <w:t>:  Immersion Experience with presen</w:t>
      </w:r>
      <w:r>
        <w:rPr>
          <w:rFonts w:asciiTheme="majorHAnsi" w:hAnsiTheme="majorHAnsi"/>
          <w:b/>
        </w:rPr>
        <w:t xml:space="preserve">tations and activities </w:t>
      </w:r>
      <w:proofErr w:type="gramStart"/>
      <w:r>
        <w:rPr>
          <w:rFonts w:asciiTheme="majorHAnsi" w:hAnsiTheme="majorHAnsi"/>
          <w:b/>
        </w:rPr>
        <w:t xml:space="preserve">including  </w:t>
      </w:r>
      <w:r w:rsidRPr="00812BD8">
        <w:rPr>
          <w:rFonts w:asciiTheme="majorHAnsi" w:hAnsiTheme="majorHAnsi"/>
          <w:b/>
        </w:rPr>
        <w:t>discussion</w:t>
      </w:r>
      <w:proofErr w:type="gramEnd"/>
      <w:r w:rsidRPr="00812BD8">
        <w:rPr>
          <w:rFonts w:asciiTheme="majorHAnsi" w:hAnsiTheme="majorHAnsi"/>
          <w:b/>
        </w:rPr>
        <w:t xml:space="preserve"> of the French origins of Saint Joseph and the immersion school of the Sacred-Heart. </w:t>
      </w:r>
      <w:r w:rsidRPr="00812BD8">
        <w:rPr>
          <w:rFonts w:asciiTheme="majorHAnsi" w:hAnsiTheme="majorHAnsi"/>
        </w:rPr>
        <w:t xml:space="preserve">  </w:t>
      </w:r>
      <w:r>
        <w:rPr>
          <w:rFonts w:asciiTheme="majorHAnsi" w:hAnsiTheme="majorHAnsi"/>
        </w:rPr>
        <w:t xml:space="preserve">The event will be held at the Rodiboux Row Museum.  </w:t>
      </w:r>
      <w:r w:rsidRPr="00812BD8">
        <w:rPr>
          <w:rFonts w:asciiTheme="majorHAnsi" w:hAnsiTheme="majorHAnsi"/>
          <w:lang w:val="fr-FR"/>
        </w:rPr>
        <w:t xml:space="preserve">Details to follow. </w:t>
      </w:r>
    </w:p>
    <w:p w:rsidR="00DF0729" w:rsidRDefault="00DF0729" w:rsidP="00E23147">
      <w:pPr>
        <w:widowControl w:val="0"/>
        <w:autoSpaceDE w:val="0"/>
        <w:autoSpaceDN w:val="0"/>
        <w:adjustRightInd w:val="0"/>
        <w:spacing w:after="0" w:line="240" w:lineRule="auto"/>
        <w:rPr>
          <w:rFonts w:asciiTheme="majorHAnsi" w:hAnsiTheme="majorHAnsi"/>
          <w:b/>
        </w:rPr>
      </w:pPr>
    </w:p>
    <w:p w:rsidR="0083032C" w:rsidRDefault="0083032C" w:rsidP="00E23147">
      <w:pPr>
        <w:widowControl w:val="0"/>
        <w:autoSpaceDE w:val="0"/>
        <w:autoSpaceDN w:val="0"/>
        <w:adjustRightInd w:val="0"/>
        <w:spacing w:after="0" w:line="240" w:lineRule="auto"/>
        <w:rPr>
          <w:rFonts w:asciiTheme="majorHAnsi" w:hAnsiTheme="majorHAnsi"/>
          <w:b/>
        </w:rPr>
      </w:pPr>
    </w:p>
    <w:p w:rsidR="00DF0729" w:rsidRPr="00F71B72" w:rsidRDefault="007117B9" w:rsidP="00DF0729">
      <w:pPr>
        <w:widowControl w:val="0"/>
        <w:autoSpaceDE w:val="0"/>
        <w:autoSpaceDN w:val="0"/>
        <w:adjustRightInd w:val="0"/>
        <w:spacing w:after="0" w:line="240" w:lineRule="auto"/>
        <w:rPr>
          <w:rFonts w:asciiTheme="majorHAnsi" w:hAnsiTheme="majorHAnsi" w:cs="Arial"/>
          <w:b/>
          <w:bCs/>
        </w:rPr>
      </w:pPr>
      <w:r w:rsidRPr="003D4660">
        <w:rPr>
          <w:rFonts w:asciiTheme="majorHAnsi" w:hAnsiTheme="majorHAnsi"/>
          <w:b/>
        </w:rPr>
        <w:t>Thursday, April 18</w:t>
      </w:r>
      <w:r w:rsidR="00DF0729" w:rsidRPr="00812BD8">
        <w:rPr>
          <w:rFonts w:asciiTheme="majorHAnsi" w:hAnsiTheme="majorHAnsi"/>
          <w:b/>
        </w:rPr>
        <w:t xml:space="preserve">:  </w:t>
      </w:r>
      <w:r w:rsidR="00DF0729">
        <w:rPr>
          <w:rFonts w:asciiTheme="majorHAnsi" w:hAnsiTheme="majorHAnsi"/>
          <w:b/>
        </w:rPr>
        <w:t xml:space="preserve">Spring Concert:  Folk Songs </w:t>
      </w:r>
      <w:proofErr w:type="gramStart"/>
      <w:r w:rsidR="00DF0729">
        <w:rPr>
          <w:rFonts w:asciiTheme="majorHAnsi" w:hAnsiTheme="majorHAnsi"/>
          <w:b/>
        </w:rPr>
        <w:t>et</w:t>
      </w:r>
      <w:proofErr w:type="gramEnd"/>
      <w:r w:rsidR="00DF0729">
        <w:rPr>
          <w:rFonts w:asciiTheme="majorHAnsi" w:hAnsiTheme="majorHAnsi"/>
          <w:b/>
        </w:rPr>
        <w:t xml:space="preserve"> Sing Along presented by </w:t>
      </w:r>
      <w:r w:rsidR="00DF0729">
        <w:rPr>
          <w:rFonts w:asciiTheme="majorHAnsi" w:hAnsiTheme="majorHAnsi" w:cs="Arial"/>
          <w:b/>
          <w:bCs/>
        </w:rPr>
        <w:t>Louis Imperiale</w:t>
      </w:r>
      <w:r w:rsidR="00DF0729" w:rsidRPr="00812BD8">
        <w:rPr>
          <w:rFonts w:asciiTheme="majorHAnsi" w:hAnsiTheme="majorHAnsi" w:cs="Arial"/>
          <w:b/>
          <w:bCs/>
        </w:rPr>
        <w:t xml:space="preserve">. </w:t>
      </w:r>
      <w:r w:rsidR="00DF0729">
        <w:rPr>
          <w:rFonts w:asciiTheme="majorHAnsi" w:hAnsiTheme="majorHAnsi" w:cs="Arial"/>
          <w:b/>
          <w:bCs/>
        </w:rPr>
        <w:t xml:space="preserve"> </w:t>
      </w:r>
      <w:proofErr w:type="gramStart"/>
      <w:r w:rsidR="00DF0729">
        <w:rPr>
          <w:rFonts w:asciiTheme="majorHAnsi" w:hAnsiTheme="majorHAnsi" w:cs="Arial"/>
          <w:bCs/>
        </w:rPr>
        <w:t>Dinner at the Bad Art Bistro at 5 pm.</w:t>
      </w:r>
      <w:proofErr w:type="gramEnd"/>
      <w:r w:rsidR="00DF0729">
        <w:rPr>
          <w:rFonts w:asciiTheme="majorHAnsi" w:hAnsiTheme="majorHAnsi" w:cs="Arial"/>
          <w:bCs/>
        </w:rPr>
        <w:t xml:space="preserve">  </w:t>
      </w:r>
      <w:proofErr w:type="gramStart"/>
      <w:r w:rsidR="00DF0729">
        <w:rPr>
          <w:rFonts w:asciiTheme="majorHAnsi" w:hAnsiTheme="majorHAnsi" w:cs="Arial"/>
        </w:rPr>
        <w:t>Concert at 7 pm in</w:t>
      </w:r>
      <w:r w:rsidR="00DF0729" w:rsidRPr="00812BD8">
        <w:rPr>
          <w:rFonts w:asciiTheme="majorHAnsi" w:hAnsiTheme="majorHAnsi" w:cs="Arial"/>
        </w:rPr>
        <w:t xml:space="preserve"> Kemper Recital Hall, </w:t>
      </w:r>
      <w:r w:rsidR="00DF0729">
        <w:rPr>
          <w:rFonts w:asciiTheme="majorHAnsi" w:hAnsiTheme="majorHAnsi" w:cs="Arial"/>
        </w:rPr>
        <w:t>Missouri Western State University</w:t>
      </w:r>
      <w:r w:rsidR="00DF0729" w:rsidRPr="00812BD8">
        <w:rPr>
          <w:rFonts w:asciiTheme="majorHAnsi" w:hAnsiTheme="majorHAnsi" w:cs="Arial"/>
        </w:rPr>
        <w:t>.</w:t>
      </w:r>
      <w:proofErr w:type="gramEnd"/>
      <w:r w:rsidR="00DF0729" w:rsidRPr="00812BD8">
        <w:rPr>
          <w:rFonts w:asciiTheme="majorHAnsi" w:hAnsiTheme="majorHAnsi" w:cs="Arial"/>
        </w:rPr>
        <w:t xml:space="preserve"> </w:t>
      </w:r>
      <w:r w:rsidR="00DF0729">
        <w:rPr>
          <w:rFonts w:asciiTheme="majorHAnsi" w:hAnsiTheme="majorHAnsi" w:cs="Arial"/>
        </w:rPr>
        <w:t xml:space="preserve">  </w:t>
      </w:r>
      <w:r w:rsidR="00DF0729">
        <w:rPr>
          <w:rFonts w:asciiTheme="majorHAnsi" w:hAnsiTheme="majorHAnsi"/>
          <w:b/>
          <w:lang w:val="fr-FR"/>
        </w:rPr>
        <w:t>Come sing w</w:t>
      </w:r>
      <w:bookmarkStart w:id="0" w:name="_GoBack"/>
      <w:bookmarkEnd w:id="0"/>
      <w:r w:rsidR="00DF0729">
        <w:rPr>
          <w:rFonts w:asciiTheme="majorHAnsi" w:hAnsiTheme="majorHAnsi"/>
          <w:b/>
          <w:lang w:val="fr-FR"/>
        </w:rPr>
        <w:t>ith us</w:t>
      </w:r>
      <w:r w:rsidR="00DF0729" w:rsidRPr="00812BD8">
        <w:rPr>
          <w:rFonts w:asciiTheme="majorHAnsi" w:hAnsiTheme="majorHAnsi"/>
          <w:b/>
          <w:lang w:val="fr-FR"/>
        </w:rPr>
        <w:t xml:space="preserve">!  </w:t>
      </w:r>
    </w:p>
    <w:p w:rsidR="0083032C" w:rsidRDefault="0083032C" w:rsidP="00E23147">
      <w:pPr>
        <w:widowControl w:val="0"/>
        <w:autoSpaceDE w:val="0"/>
        <w:autoSpaceDN w:val="0"/>
        <w:adjustRightInd w:val="0"/>
        <w:spacing w:after="0" w:line="240" w:lineRule="auto"/>
        <w:rPr>
          <w:rFonts w:asciiTheme="majorHAnsi" w:hAnsiTheme="majorHAnsi"/>
          <w:b/>
        </w:rPr>
      </w:pPr>
    </w:p>
    <w:p w:rsidR="00DF0729" w:rsidRDefault="007117B9" w:rsidP="00E23147">
      <w:pPr>
        <w:widowControl w:val="0"/>
        <w:autoSpaceDE w:val="0"/>
        <w:autoSpaceDN w:val="0"/>
        <w:adjustRightInd w:val="0"/>
        <w:spacing w:after="0" w:line="240" w:lineRule="auto"/>
        <w:rPr>
          <w:rFonts w:asciiTheme="majorHAnsi" w:hAnsiTheme="majorHAnsi"/>
          <w:b/>
        </w:rPr>
      </w:pPr>
      <w:r>
        <w:rPr>
          <w:rFonts w:asciiTheme="majorHAnsi" w:hAnsiTheme="majorHAnsi"/>
          <w:b/>
          <w:noProof/>
        </w:rPr>
        <w:drawing>
          <wp:anchor distT="0" distB="0" distL="114300" distR="114300" simplePos="0" relativeHeight="251672576" behindDoc="0" locked="0" layoutInCell="1" allowOverlap="1">
            <wp:simplePos x="0" y="0"/>
            <wp:positionH relativeFrom="column">
              <wp:posOffset>19050</wp:posOffset>
            </wp:positionH>
            <wp:positionV relativeFrom="paragraph">
              <wp:posOffset>164465</wp:posOffset>
            </wp:positionV>
            <wp:extent cx="571500" cy="850265"/>
            <wp:effectExtent l="19050" t="0" r="0" b="0"/>
            <wp:wrapSquare wrapText="bothSides"/>
            <wp:docPr id="8" name="Picture 1" descr="http://afoodexperience.net/wp-content/uploads/2010/01/julie_and_ju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oodexperience.net/wp-content/uploads/2010/01/julie_and_julia.jpg"/>
                    <pic:cNvPicPr>
                      <a:picLocks noChangeAspect="1" noChangeArrowheads="1"/>
                    </pic:cNvPicPr>
                  </pic:nvPicPr>
                  <pic:blipFill>
                    <a:blip r:embed="rId11"/>
                    <a:srcRect/>
                    <a:stretch>
                      <a:fillRect/>
                    </a:stretch>
                  </pic:blipFill>
                  <pic:spPr bwMode="auto">
                    <a:xfrm>
                      <a:off x="0" y="0"/>
                      <a:ext cx="571500" cy="850265"/>
                    </a:xfrm>
                    <a:prstGeom prst="rect">
                      <a:avLst/>
                    </a:prstGeom>
                    <a:noFill/>
                    <a:ln w="9525">
                      <a:noFill/>
                      <a:miter lim="800000"/>
                      <a:headEnd/>
                      <a:tailEnd/>
                    </a:ln>
                  </pic:spPr>
                </pic:pic>
              </a:graphicData>
            </a:graphic>
          </wp:anchor>
        </w:drawing>
      </w:r>
    </w:p>
    <w:p w:rsidR="004E3EFB" w:rsidRDefault="007117B9" w:rsidP="004E3EFB">
      <w:pPr>
        <w:spacing w:after="0" w:line="240" w:lineRule="auto"/>
        <w:rPr>
          <w:rFonts w:asciiTheme="majorHAnsi" w:hAnsiTheme="majorHAnsi"/>
          <w:bCs/>
          <w:lang w:val="fr-FR"/>
        </w:rPr>
      </w:pPr>
      <w:r>
        <w:rPr>
          <w:rFonts w:asciiTheme="majorHAnsi" w:hAnsiTheme="majorHAnsi"/>
          <w:b/>
        </w:rPr>
        <w:t xml:space="preserve">Wednesday, April 24:  </w:t>
      </w:r>
      <w:r w:rsidR="004E3EFB">
        <w:rPr>
          <w:rFonts w:asciiTheme="majorHAnsi" w:hAnsiTheme="majorHAnsi"/>
          <w:b/>
        </w:rPr>
        <w:t xml:space="preserve">Movie Night:  </w:t>
      </w:r>
      <w:r w:rsidR="004E3EFB" w:rsidRPr="007117B9">
        <w:rPr>
          <w:rFonts w:asciiTheme="majorHAnsi" w:hAnsiTheme="majorHAnsi"/>
          <w:b/>
          <w:i/>
          <w:u w:val="single"/>
        </w:rPr>
        <w:t>Julia &amp; Julia</w:t>
      </w:r>
      <w:r w:rsidR="004E3EFB">
        <w:rPr>
          <w:rFonts w:asciiTheme="majorHAnsi" w:hAnsiTheme="majorHAnsi"/>
          <w:b/>
        </w:rPr>
        <w:t xml:space="preserve">.  </w:t>
      </w:r>
      <w:r w:rsidR="004E3EFB">
        <w:rPr>
          <w:rFonts w:asciiTheme="majorHAnsi" w:hAnsiTheme="majorHAnsi"/>
          <w:bCs/>
          <w:lang w:val="fr-FR"/>
        </w:rPr>
        <w:t>Viewing of the film at 7</w:t>
      </w:r>
      <w:r w:rsidR="004E3EFB" w:rsidRPr="00812BD8">
        <w:rPr>
          <w:rFonts w:asciiTheme="majorHAnsi" w:hAnsiTheme="majorHAnsi"/>
          <w:bCs/>
          <w:lang w:val="fr-FR"/>
        </w:rPr>
        <w:t xml:space="preserve">pm, MWSU.  </w:t>
      </w:r>
    </w:p>
    <w:p w:rsidR="004E3EFB" w:rsidRDefault="004E3EFB" w:rsidP="004E3EFB">
      <w:pPr>
        <w:spacing w:after="0" w:line="240" w:lineRule="auto"/>
        <w:rPr>
          <w:rFonts w:asciiTheme="majorHAnsi" w:hAnsiTheme="majorHAnsi"/>
          <w:sz w:val="20"/>
          <w:szCs w:val="20"/>
        </w:rPr>
      </w:pPr>
      <w:r w:rsidRPr="007117B9">
        <w:rPr>
          <w:rFonts w:asciiTheme="majorHAnsi" w:hAnsiTheme="majorHAnsi"/>
          <w:sz w:val="20"/>
          <w:szCs w:val="20"/>
        </w:rPr>
        <w:t>A culinary legend provides a frustrated office worker with a new recipe for life in Julie &amp; Julia, the true stories of how Julia Child's (</w:t>
      </w:r>
      <w:r w:rsidRPr="007117B9">
        <w:rPr>
          <w:rStyle w:val="bcrhighlight"/>
          <w:rFonts w:asciiTheme="majorHAnsi" w:hAnsiTheme="majorHAnsi"/>
          <w:sz w:val="20"/>
          <w:szCs w:val="20"/>
        </w:rPr>
        <w:t>Meryl Streep</w:t>
      </w:r>
      <w:r w:rsidRPr="007117B9">
        <w:rPr>
          <w:rFonts w:asciiTheme="majorHAnsi" w:hAnsiTheme="majorHAnsi"/>
          <w:sz w:val="20"/>
          <w:szCs w:val="20"/>
        </w:rPr>
        <w:t xml:space="preserve">) life and cookbook inspired fledgling writer Julie </w:t>
      </w:r>
      <w:proofErr w:type="gramStart"/>
      <w:r w:rsidRPr="007117B9">
        <w:rPr>
          <w:rFonts w:asciiTheme="majorHAnsi" w:hAnsiTheme="majorHAnsi"/>
          <w:sz w:val="20"/>
          <w:szCs w:val="20"/>
        </w:rPr>
        <w:t>Powell(</w:t>
      </w:r>
      <w:proofErr w:type="gramEnd"/>
      <w:r w:rsidRPr="007117B9">
        <w:rPr>
          <w:rStyle w:val="bcrhighlight"/>
          <w:rFonts w:asciiTheme="majorHAnsi" w:hAnsiTheme="majorHAnsi"/>
          <w:sz w:val="20"/>
          <w:szCs w:val="20"/>
        </w:rPr>
        <w:t>Amy Adams</w:t>
      </w:r>
      <w:r w:rsidRPr="007117B9">
        <w:rPr>
          <w:rFonts w:asciiTheme="majorHAnsi" w:hAnsiTheme="majorHAnsi"/>
          <w:sz w:val="20"/>
          <w:szCs w:val="20"/>
        </w:rPr>
        <w:t>) to whip up 524 recipes in 365 days.</w:t>
      </w:r>
    </w:p>
    <w:p w:rsidR="004E3EFB" w:rsidRDefault="004E3EFB" w:rsidP="004E3EFB">
      <w:pPr>
        <w:spacing w:after="0" w:line="240" w:lineRule="auto"/>
        <w:rPr>
          <w:rFonts w:asciiTheme="majorHAnsi" w:hAnsiTheme="majorHAnsi"/>
          <w:b/>
          <w:sz w:val="20"/>
          <w:szCs w:val="20"/>
        </w:rPr>
      </w:pPr>
    </w:p>
    <w:p w:rsidR="0083032C" w:rsidRDefault="0083032C" w:rsidP="004E3EFB">
      <w:pPr>
        <w:spacing w:after="0" w:line="240" w:lineRule="auto"/>
        <w:rPr>
          <w:rFonts w:asciiTheme="majorHAnsi" w:hAnsiTheme="majorHAnsi"/>
          <w:b/>
          <w:sz w:val="20"/>
          <w:szCs w:val="20"/>
        </w:rPr>
      </w:pPr>
    </w:p>
    <w:p w:rsidR="0083032C" w:rsidRDefault="0083032C" w:rsidP="004E3EFB">
      <w:pPr>
        <w:spacing w:after="0" w:line="240" w:lineRule="auto"/>
        <w:rPr>
          <w:rFonts w:asciiTheme="majorHAnsi" w:hAnsiTheme="majorHAnsi"/>
          <w:b/>
          <w:sz w:val="20"/>
          <w:szCs w:val="20"/>
        </w:rPr>
      </w:pPr>
    </w:p>
    <w:p w:rsidR="0083032C" w:rsidRPr="007117B9" w:rsidRDefault="0083032C" w:rsidP="004E3EFB">
      <w:pPr>
        <w:spacing w:after="0" w:line="240" w:lineRule="auto"/>
        <w:rPr>
          <w:rFonts w:asciiTheme="majorHAnsi" w:hAnsiTheme="majorHAnsi"/>
          <w:b/>
          <w:sz w:val="20"/>
          <w:szCs w:val="20"/>
        </w:rPr>
      </w:pPr>
    </w:p>
    <w:p w:rsidR="00590CE7" w:rsidRPr="00812BD8" w:rsidRDefault="00B66756" w:rsidP="004E3EFB">
      <w:pPr>
        <w:widowControl w:val="0"/>
        <w:autoSpaceDE w:val="0"/>
        <w:autoSpaceDN w:val="0"/>
        <w:adjustRightInd w:val="0"/>
        <w:spacing w:after="0" w:line="240" w:lineRule="auto"/>
        <w:rPr>
          <w:rFonts w:asciiTheme="majorHAnsi" w:hAnsiTheme="majorHAnsi"/>
          <w:lang w:val="fr-FR"/>
        </w:rPr>
      </w:pPr>
      <w:r>
        <w:rPr>
          <w:rFonts w:asciiTheme="majorHAnsi" w:hAnsiTheme="majorHAnsi"/>
          <w:b/>
        </w:rPr>
        <w:t>Wednesday, May 1</w:t>
      </w:r>
      <w:r w:rsidR="00590CE7">
        <w:rPr>
          <w:rFonts w:asciiTheme="majorHAnsi" w:hAnsiTheme="majorHAnsi"/>
          <w:b/>
        </w:rPr>
        <w:t>:  “How a Savannah Missouri Girl Gets to the Cordon Bleu in Paris?”</w:t>
      </w:r>
      <w:r w:rsidR="00A528BB">
        <w:rPr>
          <w:rFonts w:asciiTheme="majorHAnsi" w:hAnsiTheme="majorHAnsi"/>
          <w:b/>
          <w:i/>
          <w:u w:val="single"/>
        </w:rPr>
        <w:t xml:space="preserve">  </w:t>
      </w:r>
      <w:r>
        <w:rPr>
          <w:rFonts w:asciiTheme="majorHAnsi" w:hAnsiTheme="majorHAnsi"/>
        </w:rPr>
        <w:t xml:space="preserve">Lonnie Gandara Taylor is a St. Joseph native who has returned home after a prestigious career in the culinary field.  She taught classes in the San Francisco Bay area for years and has been the professional assistant to Julia Child, James Beard, Martha Stewart, Simone Bell, Martin Yan, among others.  She is a graduate of the Paris Cordon Bleu and the Académie du </w:t>
      </w:r>
      <w:proofErr w:type="gramStart"/>
      <w:r>
        <w:rPr>
          <w:rFonts w:asciiTheme="majorHAnsi" w:hAnsiTheme="majorHAnsi"/>
        </w:rPr>
        <w:t>Vin</w:t>
      </w:r>
      <w:proofErr w:type="gramEnd"/>
      <w:r>
        <w:rPr>
          <w:rFonts w:asciiTheme="majorHAnsi" w:hAnsiTheme="majorHAnsi"/>
        </w:rPr>
        <w:t xml:space="preserve"> à Paris, as well as the author of several cookbooks. </w:t>
      </w:r>
      <w:r w:rsidR="00912250">
        <w:rPr>
          <w:rFonts w:asciiTheme="majorHAnsi" w:hAnsiTheme="majorHAnsi"/>
        </w:rPr>
        <w:t xml:space="preserve"> </w:t>
      </w:r>
      <w:r w:rsidR="00590CE7" w:rsidRPr="00B66756">
        <w:rPr>
          <w:rFonts w:asciiTheme="majorHAnsi" w:hAnsiTheme="majorHAnsi"/>
        </w:rPr>
        <w:t xml:space="preserve">6:30 pm on the campus of Missouri Western State University.  </w:t>
      </w:r>
      <w:r w:rsidR="00590CE7" w:rsidRPr="00812BD8">
        <w:rPr>
          <w:rFonts w:asciiTheme="majorHAnsi" w:hAnsiTheme="majorHAnsi"/>
          <w:b/>
        </w:rPr>
        <w:t xml:space="preserve"> </w:t>
      </w:r>
    </w:p>
    <w:p w:rsidR="00912250" w:rsidRDefault="00912250" w:rsidP="0065168A">
      <w:pPr>
        <w:spacing w:after="0" w:line="240" w:lineRule="auto"/>
        <w:rPr>
          <w:rFonts w:asciiTheme="majorHAnsi" w:hAnsiTheme="majorHAnsi"/>
          <w:sz w:val="24"/>
          <w:szCs w:val="24"/>
        </w:rPr>
      </w:pPr>
    </w:p>
    <w:p w:rsidR="00B67358" w:rsidRPr="0065168A" w:rsidRDefault="00B67358" w:rsidP="0065168A">
      <w:pPr>
        <w:spacing w:after="0" w:line="240" w:lineRule="auto"/>
        <w:rPr>
          <w:rFonts w:asciiTheme="majorHAnsi" w:hAnsiTheme="majorHAnsi"/>
          <w:sz w:val="24"/>
          <w:szCs w:val="24"/>
        </w:rPr>
      </w:pPr>
    </w:p>
    <w:p w:rsidR="00601B05" w:rsidRPr="0065168A" w:rsidRDefault="00941EE3" w:rsidP="00E23147">
      <w:pPr>
        <w:autoSpaceDE w:val="0"/>
        <w:autoSpaceDN w:val="0"/>
        <w:adjustRightInd w:val="0"/>
        <w:spacing w:after="0" w:line="240" w:lineRule="auto"/>
        <w:jc w:val="center"/>
        <w:rPr>
          <w:rFonts w:asciiTheme="majorHAnsi" w:hAnsiTheme="majorHAnsi"/>
          <w:b/>
          <w:i/>
          <w:lang w:val="fr-FR"/>
        </w:rPr>
      </w:pPr>
      <w:r w:rsidRPr="0065168A">
        <w:rPr>
          <w:rFonts w:asciiTheme="majorHAnsi" w:hAnsiTheme="majorHAnsi"/>
          <w:b/>
          <w:i/>
          <w:lang w:val="fr-FR"/>
        </w:rPr>
        <w:t xml:space="preserve">To register for an event or for more information, please contact </w:t>
      </w:r>
    </w:p>
    <w:p w:rsidR="00025449" w:rsidRDefault="00601B05" w:rsidP="00BF72C5">
      <w:pPr>
        <w:spacing w:after="0" w:line="240" w:lineRule="auto"/>
        <w:jc w:val="center"/>
      </w:pPr>
      <w:r w:rsidRPr="0065168A">
        <w:rPr>
          <w:rFonts w:asciiTheme="majorHAnsi" w:hAnsiTheme="majorHAnsi"/>
          <w:b/>
          <w:i/>
        </w:rPr>
        <w:t>Corinne Russell</w:t>
      </w:r>
      <w:r w:rsidR="00941EE3" w:rsidRPr="0065168A">
        <w:rPr>
          <w:rFonts w:asciiTheme="majorHAnsi" w:hAnsiTheme="majorHAnsi"/>
        </w:rPr>
        <w:t xml:space="preserve"> at</w:t>
      </w:r>
      <w:r w:rsidRPr="0065168A">
        <w:rPr>
          <w:rFonts w:asciiTheme="majorHAnsi" w:hAnsiTheme="majorHAnsi"/>
        </w:rPr>
        <w:t xml:space="preserve"> 816-676-1182 (</w:t>
      </w:r>
      <w:r w:rsidR="00941EE3" w:rsidRPr="0065168A">
        <w:rPr>
          <w:rFonts w:asciiTheme="majorHAnsi" w:hAnsiTheme="majorHAnsi"/>
        </w:rPr>
        <w:t>home phone</w:t>
      </w:r>
      <w:r w:rsidRPr="0065168A">
        <w:rPr>
          <w:rFonts w:asciiTheme="majorHAnsi" w:hAnsiTheme="majorHAnsi"/>
        </w:rPr>
        <w:t xml:space="preserve">) </w:t>
      </w:r>
      <w:r w:rsidR="00941EE3" w:rsidRPr="0065168A">
        <w:rPr>
          <w:rFonts w:asciiTheme="majorHAnsi" w:hAnsiTheme="majorHAnsi"/>
        </w:rPr>
        <w:t>or by email at</w:t>
      </w:r>
      <w:r w:rsidRPr="0065168A">
        <w:rPr>
          <w:rFonts w:asciiTheme="majorHAnsi" w:hAnsiTheme="majorHAnsi"/>
        </w:rPr>
        <w:t xml:space="preserve"> </w:t>
      </w:r>
      <w:hyperlink r:id="rId14" w:history="1">
        <w:r w:rsidRPr="0065168A">
          <w:rPr>
            <w:rStyle w:val="Hyperlink"/>
            <w:rFonts w:asciiTheme="majorHAnsi" w:hAnsiTheme="majorHAnsi"/>
          </w:rPr>
          <w:t>corinne.russell@sjsd.k12.mo.us</w:t>
        </w:r>
      </w:hyperlink>
    </w:p>
    <w:p w:rsidR="00912250" w:rsidRDefault="00912250" w:rsidP="007117B9">
      <w:pPr>
        <w:spacing w:after="0" w:line="240" w:lineRule="auto"/>
      </w:pPr>
    </w:p>
    <w:p w:rsidR="00912250" w:rsidRPr="00912250" w:rsidRDefault="00912250" w:rsidP="00912250">
      <w:pPr>
        <w:spacing w:after="0" w:line="240" w:lineRule="auto"/>
        <w:jc w:val="center"/>
        <w:rPr>
          <w:rFonts w:ascii="Berlin Sans FB" w:hAnsi="Berlin Sans FB"/>
          <w:sz w:val="32"/>
          <w:szCs w:val="32"/>
        </w:rPr>
      </w:pPr>
      <w:r w:rsidRPr="00912250">
        <w:rPr>
          <w:rFonts w:ascii="Berlin Sans FB" w:hAnsi="Berlin Sans FB"/>
          <w:sz w:val="32"/>
          <w:szCs w:val="32"/>
        </w:rPr>
        <w:t xml:space="preserve">The Alliance Française de St. Joseph appreciates the </w:t>
      </w:r>
      <w:r>
        <w:rPr>
          <w:rFonts w:ascii="Berlin Sans FB" w:hAnsi="Berlin Sans FB"/>
          <w:sz w:val="32"/>
          <w:szCs w:val="32"/>
        </w:rPr>
        <w:t xml:space="preserve">continued </w:t>
      </w:r>
      <w:r w:rsidRPr="00912250">
        <w:rPr>
          <w:rFonts w:ascii="Berlin Sans FB" w:hAnsi="Berlin Sans FB"/>
          <w:sz w:val="32"/>
          <w:szCs w:val="32"/>
        </w:rPr>
        <w:t>support of</w:t>
      </w:r>
      <w:r>
        <w:rPr>
          <w:rFonts w:ascii="Berlin Sans FB" w:hAnsi="Berlin Sans FB"/>
          <w:sz w:val="32"/>
          <w:szCs w:val="32"/>
        </w:rPr>
        <w:t xml:space="preserve"> </w:t>
      </w:r>
      <w:r w:rsidRPr="00912250">
        <w:rPr>
          <w:rFonts w:ascii="Berlin Sans FB" w:hAnsi="Berlin Sans FB"/>
          <w:sz w:val="32"/>
          <w:szCs w:val="32"/>
        </w:rPr>
        <w:t>the member</w:t>
      </w:r>
      <w:r>
        <w:rPr>
          <w:rFonts w:ascii="Berlin Sans FB" w:hAnsi="Berlin Sans FB"/>
          <w:sz w:val="32"/>
          <w:szCs w:val="32"/>
        </w:rPr>
        <w:t xml:space="preserve">s who are contributing to cultural </w:t>
      </w:r>
      <w:r w:rsidRPr="00912250">
        <w:rPr>
          <w:rFonts w:ascii="Berlin Sans FB" w:hAnsi="Berlin Sans FB"/>
          <w:sz w:val="32"/>
          <w:szCs w:val="32"/>
        </w:rPr>
        <w:t>activities.</w:t>
      </w:r>
    </w:p>
    <w:p w:rsidR="00912250" w:rsidRPr="0065168A" w:rsidRDefault="00912250" w:rsidP="00BF72C5">
      <w:pPr>
        <w:spacing w:after="0" w:line="240" w:lineRule="auto"/>
        <w:jc w:val="center"/>
        <w:rPr>
          <w:rFonts w:asciiTheme="majorHAnsi" w:hAnsiTheme="majorHAnsi"/>
        </w:rPr>
      </w:pPr>
    </w:p>
    <w:sectPr w:rsidR="00912250" w:rsidRPr="0065168A" w:rsidSect="00FA22E5">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B32" w:rsidRDefault="00B20B32" w:rsidP="00ED162E">
      <w:pPr>
        <w:spacing w:after="0" w:line="240" w:lineRule="auto"/>
      </w:pPr>
      <w:r>
        <w:separator/>
      </w:r>
    </w:p>
  </w:endnote>
  <w:endnote w:type="continuationSeparator" w:id="0">
    <w:p w:rsidR="00B20B32" w:rsidRDefault="00B20B32" w:rsidP="00ED1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egoe UI">
    <w:altName w:val="Arial"/>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Berlin Sans FB">
    <w:altName w:val="Cochin"/>
    <w:panose1 w:val="020E0602020502020306"/>
    <w:charset w:val="00"/>
    <w:family w:val="swiss"/>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B32" w:rsidRDefault="00B20B32" w:rsidP="00ED162E">
      <w:pPr>
        <w:spacing w:after="0" w:line="240" w:lineRule="auto"/>
      </w:pPr>
      <w:r>
        <w:separator/>
      </w:r>
    </w:p>
  </w:footnote>
  <w:footnote w:type="continuationSeparator" w:id="0">
    <w:p w:rsidR="00B20B32" w:rsidRDefault="00B20B32" w:rsidP="00ED16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32" w:rsidRDefault="00B20B32" w:rsidP="00ED162E">
    <w:pPr>
      <w:pStyle w:val="Header"/>
      <w:jc w:val="center"/>
    </w:pPr>
    <w:r>
      <w:rPr>
        <w:noProof/>
      </w:rPr>
      <w:drawing>
        <wp:anchor distT="0" distB="0" distL="114300" distR="114300" simplePos="0" relativeHeight="251658240" behindDoc="0" locked="0" layoutInCell="1" allowOverlap="1">
          <wp:simplePos x="0" y="0"/>
          <wp:positionH relativeFrom="column">
            <wp:posOffset>2343150</wp:posOffset>
          </wp:positionH>
          <wp:positionV relativeFrom="paragraph">
            <wp:posOffset>-47625</wp:posOffset>
          </wp:positionV>
          <wp:extent cx="1019175" cy="895350"/>
          <wp:effectExtent l="19050" t="0" r="9525" b="0"/>
          <wp:wrapSquare wrapText="bothSides"/>
          <wp:docPr id="5" name="Picture 4" descr="logo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f.jpg"/>
                  <pic:cNvPicPr/>
                </pic:nvPicPr>
                <pic:blipFill>
                  <a:blip r:embed="rId1"/>
                  <a:stretch>
                    <a:fillRect/>
                  </a:stretch>
                </pic:blipFill>
                <pic:spPr>
                  <a:xfrm>
                    <a:off x="0" y="0"/>
                    <a:ext cx="1019175" cy="895350"/>
                  </a:xfrm>
                  <a:prstGeom prst="rect">
                    <a:avLst/>
                  </a:prstGeom>
                </pic:spPr>
              </pic:pic>
            </a:graphicData>
          </a:graphic>
        </wp:anchor>
      </w:drawing>
    </w:r>
    <w:r w:rsidR="005251E9">
      <w:t xml:space="preserve"> </w:t>
    </w:r>
  </w:p>
  <w:p w:rsidR="00B20B32" w:rsidRDefault="00B20B32" w:rsidP="00ED162E">
    <w:pPr>
      <w:pStyle w:val="Heading1"/>
      <w:spacing w:before="0"/>
      <w:ind w:left="-720"/>
      <w:jc w:val="center"/>
      <w:rPr>
        <w:sz w:val="20"/>
      </w:rPr>
    </w:pPr>
  </w:p>
  <w:p w:rsidR="00B20B32" w:rsidRDefault="00B20B32" w:rsidP="00ED162E">
    <w:pPr>
      <w:pStyle w:val="Heading1"/>
      <w:spacing w:before="0"/>
      <w:ind w:left="-720"/>
      <w:jc w:val="center"/>
      <w:rPr>
        <w:sz w:val="20"/>
      </w:rPr>
    </w:pPr>
  </w:p>
  <w:p w:rsidR="00B20B32" w:rsidRDefault="00B20B32" w:rsidP="00ED162E">
    <w:pPr>
      <w:pStyle w:val="Heading1"/>
      <w:spacing w:before="0"/>
      <w:ind w:left="-720"/>
      <w:jc w:val="center"/>
      <w:rPr>
        <w:sz w:val="20"/>
      </w:rPr>
    </w:pPr>
  </w:p>
  <w:p w:rsidR="00B20B32" w:rsidRDefault="00B20B32" w:rsidP="00ED162E">
    <w:pPr>
      <w:pStyle w:val="Heading1"/>
      <w:spacing w:before="0"/>
      <w:ind w:left="-720"/>
      <w:jc w:val="center"/>
      <w:rPr>
        <w:sz w:val="20"/>
      </w:rPr>
    </w:pPr>
  </w:p>
  <w:p w:rsidR="00B20B32" w:rsidRDefault="00B20B32" w:rsidP="00ED162E">
    <w:pPr>
      <w:pStyle w:val="Heading1"/>
      <w:spacing w:before="0"/>
      <w:ind w:left="-720"/>
      <w:jc w:val="center"/>
      <w:rPr>
        <w:sz w:val="20"/>
      </w:rPr>
    </w:pPr>
    <w:proofErr w:type="gramStart"/>
    <w:r>
      <w:rPr>
        <w:sz w:val="20"/>
      </w:rPr>
      <w:t>Federation of Alliances Françaises,</w:t>
    </w:r>
    <w:r w:rsidR="005251E9">
      <w:rPr>
        <w:sz w:val="20"/>
      </w:rPr>
      <w:t xml:space="preserve"> </w:t>
    </w:r>
    <w:r>
      <w:rPr>
        <w:sz w:val="20"/>
      </w:rPr>
      <w:t>U.S.A. Inc.</w:t>
    </w:r>
    <w:proofErr w:type="gramEnd"/>
  </w:p>
  <w:p w:rsidR="00B20B32" w:rsidRPr="00ED162E" w:rsidRDefault="00B20B32" w:rsidP="00ED162E">
    <w:pPr>
      <w:pStyle w:val="Heading1"/>
      <w:spacing w:before="0"/>
      <w:ind w:left="-720"/>
      <w:jc w:val="center"/>
      <w:rPr>
        <w:sz w:val="20"/>
      </w:rPr>
    </w:pPr>
    <w:r>
      <w:rPr>
        <w:sz w:val="20"/>
      </w:rPr>
      <w:t>Founded in 1902</w:t>
    </w:r>
  </w:p>
  <w:p w:rsidR="00B20B32" w:rsidRDefault="00B20B32" w:rsidP="00ED162E">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986BD7"/>
    <w:rsid w:val="00007042"/>
    <w:rsid w:val="00025449"/>
    <w:rsid w:val="000346A8"/>
    <w:rsid w:val="00035C29"/>
    <w:rsid w:val="00050E35"/>
    <w:rsid w:val="000568C1"/>
    <w:rsid w:val="0007059E"/>
    <w:rsid w:val="00071703"/>
    <w:rsid w:val="000729CF"/>
    <w:rsid w:val="0008156B"/>
    <w:rsid w:val="000871C2"/>
    <w:rsid w:val="000A0119"/>
    <w:rsid w:val="000B4219"/>
    <w:rsid w:val="000B668F"/>
    <w:rsid w:val="000B7DD3"/>
    <w:rsid w:val="000C57F0"/>
    <w:rsid w:val="000C697B"/>
    <w:rsid w:val="000D3BF2"/>
    <w:rsid w:val="000D46C2"/>
    <w:rsid w:val="000D5114"/>
    <w:rsid w:val="000F72A3"/>
    <w:rsid w:val="00102122"/>
    <w:rsid w:val="0010261D"/>
    <w:rsid w:val="00106F2F"/>
    <w:rsid w:val="00117C52"/>
    <w:rsid w:val="0015794A"/>
    <w:rsid w:val="00164E21"/>
    <w:rsid w:val="001675C8"/>
    <w:rsid w:val="001A0F90"/>
    <w:rsid w:val="001A40B3"/>
    <w:rsid w:val="001A4F52"/>
    <w:rsid w:val="001B2A43"/>
    <w:rsid w:val="001C1B27"/>
    <w:rsid w:val="001D1700"/>
    <w:rsid w:val="001E6A3D"/>
    <w:rsid w:val="002028E6"/>
    <w:rsid w:val="00207139"/>
    <w:rsid w:val="002111CE"/>
    <w:rsid w:val="00214C61"/>
    <w:rsid w:val="0022757A"/>
    <w:rsid w:val="0022760E"/>
    <w:rsid w:val="00236FF7"/>
    <w:rsid w:val="00263DB4"/>
    <w:rsid w:val="0029471D"/>
    <w:rsid w:val="002A1B76"/>
    <w:rsid w:val="002D0DEC"/>
    <w:rsid w:val="002D7F83"/>
    <w:rsid w:val="002E202E"/>
    <w:rsid w:val="002F41A5"/>
    <w:rsid w:val="00322D15"/>
    <w:rsid w:val="00342153"/>
    <w:rsid w:val="00351506"/>
    <w:rsid w:val="00352F37"/>
    <w:rsid w:val="003602D2"/>
    <w:rsid w:val="00384CCA"/>
    <w:rsid w:val="00385E7A"/>
    <w:rsid w:val="003A5764"/>
    <w:rsid w:val="003D4660"/>
    <w:rsid w:val="003D6F43"/>
    <w:rsid w:val="003E4F66"/>
    <w:rsid w:val="003F36A0"/>
    <w:rsid w:val="003F61D4"/>
    <w:rsid w:val="00402B97"/>
    <w:rsid w:val="0040355F"/>
    <w:rsid w:val="00412800"/>
    <w:rsid w:val="00431BFF"/>
    <w:rsid w:val="00434C9B"/>
    <w:rsid w:val="00436572"/>
    <w:rsid w:val="00441CEA"/>
    <w:rsid w:val="004545B0"/>
    <w:rsid w:val="004626F9"/>
    <w:rsid w:val="004800D6"/>
    <w:rsid w:val="00481962"/>
    <w:rsid w:val="004A0402"/>
    <w:rsid w:val="004B54B2"/>
    <w:rsid w:val="004C2050"/>
    <w:rsid w:val="004C3304"/>
    <w:rsid w:val="004D04DE"/>
    <w:rsid w:val="004E1755"/>
    <w:rsid w:val="004E3EFB"/>
    <w:rsid w:val="004F53FF"/>
    <w:rsid w:val="00506405"/>
    <w:rsid w:val="005251E9"/>
    <w:rsid w:val="00535699"/>
    <w:rsid w:val="00537E9E"/>
    <w:rsid w:val="005427FD"/>
    <w:rsid w:val="005428F2"/>
    <w:rsid w:val="00544CEA"/>
    <w:rsid w:val="00552387"/>
    <w:rsid w:val="005646F5"/>
    <w:rsid w:val="00566510"/>
    <w:rsid w:val="00590CE7"/>
    <w:rsid w:val="005A259D"/>
    <w:rsid w:val="005B46E2"/>
    <w:rsid w:val="005D36F3"/>
    <w:rsid w:val="005D377E"/>
    <w:rsid w:val="005D6834"/>
    <w:rsid w:val="005E6EAC"/>
    <w:rsid w:val="005F1064"/>
    <w:rsid w:val="00601B05"/>
    <w:rsid w:val="0061686F"/>
    <w:rsid w:val="00627226"/>
    <w:rsid w:val="006324BF"/>
    <w:rsid w:val="00635294"/>
    <w:rsid w:val="00643B4B"/>
    <w:rsid w:val="0065168A"/>
    <w:rsid w:val="00655227"/>
    <w:rsid w:val="00665789"/>
    <w:rsid w:val="00667E1B"/>
    <w:rsid w:val="0068134C"/>
    <w:rsid w:val="0068713C"/>
    <w:rsid w:val="00695C64"/>
    <w:rsid w:val="006A3E17"/>
    <w:rsid w:val="006A41CB"/>
    <w:rsid w:val="006A48E7"/>
    <w:rsid w:val="006A5F3E"/>
    <w:rsid w:val="006B6514"/>
    <w:rsid w:val="006D61C2"/>
    <w:rsid w:val="00701039"/>
    <w:rsid w:val="007117B9"/>
    <w:rsid w:val="00720BB8"/>
    <w:rsid w:val="007375DD"/>
    <w:rsid w:val="00742C82"/>
    <w:rsid w:val="00762273"/>
    <w:rsid w:val="00764FCA"/>
    <w:rsid w:val="00765760"/>
    <w:rsid w:val="007669BD"/>
    <w:rsid w:val="007851BA"/>
    <w:rsid w:val="00791426"/>
    <w:rsid w:val="00791A89"/>
    <w:rsid w:val="00792534"/>
    <w:rsid w:val="007B195D"/>
    <w:rsid w:val="007C090A"/>
    <w:rsid w:val="007C57C8"/>
    <w:rsid w:val="007E1EA0"/>
    <w:rsid w:val="007F4AD0"/>
    <w:rsid w:val="00801689"/>
    <w:rsid w:val="00803D18"/>
    <w:rsid w:val="00812BD8"/>
    <w:rsid w:val="008253D0"/>
    <w:rsid w:val="0083032C"/>
    <w:rsid w:val="00844961"/>
    <w:rsid w:val="008714BD"/>
    <w:rsid w:val="008868BA"/>
    <w:rsid w:val="008C6949"/>
    <w:rsid w:val="008D0C30"/>
    <w:rsid w:val="008D5F47"/>
    <w:rsid w:val="008E722E"/>
    <w:rsid w:val="008F2F91"/>
    <w:rsid w:val="00912250"/>
    <w:rsid w:val="00925544"/>
    <w:rsid w:val="0092573D"/>
    <w:rsid w:val="00927D9D"/>
    <w:rsid w:val="00941EE3"/>
    <w:rsid w:val="00945B3F"/>
    <w:rsid w:val="00963147"/>
    <w:rsid w:val="00966454"/>
    <w:rsid w:val="00973284"/>
    <w:rsid w:val="00980EFC"/>
    <w:rsid w:val="009814D7"/>
    <w:rsid w:val="00986BD7"/>
    <w:rsid w:val="00997E6F"/>
    <w:rsid w:val="009A1FF3"/>
    <w:rsid w:val="009A4B40"/>
    <w:rsid w:val="009B04A5"/>
    <w:rsid w:val="009C068A"/>
    <w:rsid w:val="009D1D79"/>
    <w:rsid w:val="009D313C"/>
    <w:rsid w:val="009D33A6"/>
    <w:rsid w:val="009D585D"/>
    <w:rsid w:val="009E5B2D"/>
    <w:rsid w:val="009E7BBA"/>
    <w:rsid w:val="009F29D0"/>
    <w:rsid w:val="00A0148C"/>
    <w:rsid w:val="00A06884"/>
    <w:rsid w:val="00A22809"/>
    <w:rsid w:val="00A23CCF"/>
    <w:rsid w:val="00A32730"/>
    <w:rsid w:val="00A476E0"/>
    <w:rsid w:val="00A528BB"/>
    <w:rsid w:val="00A64390"/>
    <w:rsid w:val="00A76D72"/>
    <w:rsid w:val="00A82F35"/>
    <w:rsid w:val="00A8518E"/>
    <w:rsid w:val="00A860AB"/>
    <w:rsid w:val="00AA3087"/>
    <w:rsid w:val="00AA4DC6"/>
    <w:rsid w:val="00AB4332"/>
    <w:rsid w:val="00AE2160"/>
    <w:rsid w:val="00AF1607"/>
    <w:rsid w:val="00B04248"/>
    <w:rsid w:val="00B1396F"/>
    <w:rsid w:val="00B20B32"/>
    <w:rsid w:val="00B23E9F"/>
    <w:rsid w:val="00B24C97"/>
    <w:rsid w:val="00B66756"/>
    <w:rsid w:val="00B67358"/>
    <w:rsid w:val="00B80C1F"/>
    <w:rsid w:val="00BA04BD"/>
    <w:rsid w:val="00BA3434"/>
    <w:rsid w:val="00BE347F"/>
    <w:rsid w:val="00BE3494"/>
    <w:rsid w:val="00BE5147"/>
    <w:rsid w:val="00BF72C5"/>
    <w:rsid w:val="00C07894"/>
    <w:rsid w:val="00C107ED"/>
    <w:rsid w:val="00C248A2"/>
    <w:rsid w:val="00C321BD"/>
    <w:rsid w:val="00C41646"/>
    <w:rsid w:val="00C45777"/>
    <w:rsid w:val="00C60B72"/>
    <w:rsid w:val="00CA1B73"/>
    <w:rsid w:val="00CC77EA"/>
    <w:rsid w:val="00CD0A7B"/>
    <w:rsid w:val="00CF13E8"/>
    <w:rsid w:val="00CF2D00"/>
    <w:rsid w:val="00D20210"/>
    <w:rsid w:val="00D25DDB"/>
    <w:rsid w:val="00D366B2"/>
    <w:rsid w:val="00D47F5A"/>
    <w:rsid w:val="00D56C54"/>
    <w:rsid w:val="00D62271"/>
    <w:rsid w:val="00D72915"/>
    <w:rsid w:val="00D8572F"/>
    <w:rsid w:val="00DA25AF"/>
    <w:rsid w:val="00DA605B"/>
    <w:rsid w:val="00DB50FC"/>
    <w:rsid w:val="00DC03C4"/>
    <w:rsid w:val="00DE218C"/>
    <w:rsid w:val="00DF0729"/>
    <w:rsid w:val="00E1295E"/>
    <w:rsid w:val="00E23147"/>
    <w:rsid w:val="00E243A3"/>
    <w:rsid w:val="00E25E7C"/>
    <w:rsid w:val="00E3169B"/>
    <w:rsid w:val="00E87220"/>
    <w:rsid w:val="00E9422B"/>
    <w:rsid w:val="00EC158A"/>
    <w:rsid w:val="00ED162E"/>
    <w:rsid w:val="00EE32E3"/>
    <w:rsid w:val="00EE37D0"/>
    <w:rsid w:val="00EF6BF7"/>
    <w:rsid w:val="00F05392"/>
    <w:rsid w:val="00F11749"/>
    <w:rsid w:val="00F226A6"/>
    <w:rsid w:val="00F30D33"/>
    <w:rsid w:val="00F55465"/>
    <w:rsid w:val="00F57273"/>
    <w:rsid w:val="00F573A4"/>
    <w:rsid w:val="00F71B72"/>
    <w:rsid w:val="00F75EF6"/>
    <w:rsid w:val="00FA22E5"/>
    <w:rsid w:val="00FA54A9"/>
    <w:rsid w:val="00FA5C01"/>
    <w:rsid w:val="00FE12DB"/>
    <w:rsid w:val="00FE2A0C"/>
    <w:rsid w:val="00FF1211"/>
    <w:rsid w:val="00FF30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E5"/>
    <w:pPr>
      <w:spacing w:after="200" w:line="276" w:lineRule="auto"/>
    </w:pPr>
    <w:rPr>
      <w:sz w:val="22"/>
      <w:szCs w:val="22"/>
    </w:rPr>
  </w:style>
  <w:style w:type="paragraph" w:styleId="Heading1">
    <w:name w:val="heading 1"/>
    <w:basedOn w:val="Normal"/>
    <w:next w:val="Normal"/>
    <w:link w:val="Heading1Char"/>
    <w:uiPriority w:val="9"/>
    <w:qFormat/>
    <w:rsid w:val="000F72A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BD7"/>
    <w:rPr>
      <w:strike w:val="0"/>
      <w:dstrike w:val="0"/>
      <w:color w:val="0000FF"/>
      <w:u w:val="none"/>
      <w:effect w:val="none"/>
    </w:rPr>
  </w:style>
  <w:style w:type="paragraph" w:styleId="NormalWeb">
    <w:name w:val="Normal (Web)"/>
    <w:basedOn w:val="Normal"/>
    <w:uiPriority w:val="99"/>
    <w:semiHidden/>
    <w:unhideWhenUsed/>
    <w:rsid w:val="00986BD7"/>
    <w:pPr>
      <w:spacing w:after="180" w:line="255" w:lineRule="atLeast"/>
    </w:pPr>
    <w:rPr>
      <w:rFonts w:ascii="Lucida Sans Unicode" w:eastAsia="Times New Roman" w:hAnsi="Lucida Sans Unicode" w:cs="Lucida Sans Unicode"/>
      <w:color w:val="404347"/>
      <w:sz w:val="18"/>
      <w:szCs w:val="18"/>
    </w:rPr>
  </w:style>
  <w:style w:type="paragraph" w:customStyle="1" w:styleId="boxnote">
    <w:name w:val="boxnote"/>
    <w:basedOn w:val="Normal"/>
    <w:rsid w:val="00986BD7"/>
    <w:pPr>
      <w:pBdr>
        <w:top w:val="single" w:sz="6" w:space="4" w:color="DEDFE0"/>
        <w:left w:val="single" w:sz="6" w:space="4" w:color="DEDFE0"/>
        <w:bottom w:val="single" w:sz="6" w:space="4" w:color="BDBFC2"/>
        <w:right w:val="single" w:sz="6" w:space="4" w:color="BDBFC2"/>
      </w:pBdr>
      <w:shd w:val="clear" w:color="auto" w:fill="CECFD1"/>
      <w:spacing w:after="180" w:line="255" w:lineRule="atLeast"/>
    </w:pPr>
    <w:rPr>
      <w:rFonts w:ascii="Lucida Sans Unicode" w:eastAsia="Times New Roman" w:hAnsi="Lucida Sans Unicode" w:cs="Lucida Sans Unicode"/>
      <w:color w:val="000000"/>
      <w:sz w:val="18"/>
      <w:szCs w:val="18"/>
    </w:rPr>
  </w:style>
  <w:style w:type="paragraph" w:styleId="BalloonText">
    <w:name w:val="Balloon Text"/>
    <w:basedOn w:val="Normal"/>
    <w:link w:val="BalloonTextChar"/>
    <w:uiPriority w:val="99"/>
    <w:semiHidden/>
    <w:unhideWhenUsed/>
    <w:rsid w:val="00986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BD7"/>
    <w:rPr>
      <w:rFonts w:ascii="Tahoma" w:hAnsi="Tahoma" w:cs="Tahoma"/>
      <w:sz w:val="16"/>
      <w:szCs w:val="16"/>
    </w:rPr>
  </w:style>
  <w:style w:type="character" w:customStyle="1" w:styleId="title20">
    <w:name w:val="title20"/>
    <w:basedOn w:val="DefaultParagraphFont"/>
    <w:rsid w:val="008F2F91"/>
    <w:rPr>
      <w:vanish w:val="0"/>
      <w:webHidden w:val="0"/>
      <w:sz w:val="29"/>
      <w:szCs w:val="29"/>
      <w:specVanish w:val="0"/>
    </w:rPr>
  </w:style>
  <w:style w:type="character" w:customStyle="1" w:styleId="Heading1Char">
    <w:name w:val="Heading 1 Char"/>
    <w:basedOn w:val="DefaultParagraphFont"/>
    <w:link w:val="Heading1"/>
    <w:uiPriority w:val="9"/>
    <w:rsid w:val="000F72A3"/>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ED1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62E"/>
    <w:rPr>
      <w:sz w:val="22"/>
      <w:szCs w:val="22"/>
    </w:rPr>
  </w:style>
  <w:style w:type="paragraph" w:styleId="Footer">
    <w:name w:val="footer"/>
    <w:basedOn w:val="Normal"/>
    <w:link w:val="FooterChar"/>
    <w:uiPriority w:val="99"/>
    <w:unhideWhenUsed/>
    <w:rsid w:val="00ED1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62E"/>
    <w:rPr>
      <w:sz w:val="22"/>
      <w:szCs w:val="22"/>
    </w:rPr>
  </w:style>
  <w:style w:type="character" w:styleId="FollowedHyperlink">
    <w:name w:val="FollowedHyperlink"/>
    <w:basedOn w:val="DefaultParagraphFont"/>
    <w:uiPriority w:val="99"/>
    <w:semiHidden/>
    <w:unhideWhenUsed/>
    <w:rsid w:val="00A22809"/>
    <w:rPr>
      <w:color w:val="800080" w:themeColor="followedHyperlink"/>
      <w:u w:val="single"/>
    </w:rPr>
  </w:style>
  <w:style w:type="character" w:customStyle="1" w:styleId="apple-converted-space">
    <w:name w:val="apple-converted-space"/>
    <w:basedOn w:val="DefaultParagraphFont"/>
    <w:rsid w:val="003602D2"/>
  </w:style>
  <w:style w:type="character" w:customStyle="1" w:styleId="bcrhighlight">
    <w:name w:val="bcr_highlight"/>
    <w:basedOn w:val="DefaultParagraphFont"/>
    <w:rsid w:val="007117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E5"/>
    <w:pPr>
      <w:spacing w:after="200" w:line="276" w:lineRule="auto"/>
    </w:pPr>
    <w:rPr>
      <w:sz w:val="22"/>
      <w:szCs w:val="22"/>
    </w:rPr>
  </w:style>
  <w:style w:type="paragraph" w:styleId="Heading1">
    <w:name w:val="heading 1"/>
    <w:basedOn w:val="Normal"/>
    <w:next w:val="Normal"/>
    <w:link w:val="Heading1Char"/>
    <w:uiPriority w:val="9"/>
    <w:qFormat/>
    <w:rsid w:val="000F72A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BD7"/>
    <w:rPr>
      <w:strike w:val="0"/>
      <w:dstrike w:val="0"/>
      <w:color w:val="0000FF"/>
      <w:u w:val="none"/>
      <w:effect w:val="none"/>
    </w:rPr>
  </w:style>
  <w:style w:type="paragraph" w:styleId="NormalWeb">
    <w:name w:val="Normal (Web)"/>
    <w:basedOn w:val="Normal"/>
    <w:uiPriority w:val="99"/>
    <w:semiHidden/>
    <w:unhideWhenUsed/>
    <w:rsid w:val="00986BD7"/>
    <w:pPr>
      <w:spacing w:after="180" w:line="255" w:lineRule="atLeast"/>
    </w:pPr>
    <w:rPr>
      <w:rFonts w:ascii="Lucida Sans Unicode" w:eastAsia="Times New Roman" w:hAnsi="Lucida Sans Unicode" w:cs="Lucida Sans Unicode"/>
      <w:color w:val="404347"/>
      <w:sz w:val="18"/>
      <w:szCs w:val="18"/>
    </w:rPr>
  </w:style>
  <w:style w:type="paragraph" w:customStyle="1" w:styleId="boxnote">
    <w:name w:val="boxnote"/>
    <w:basedOn w:val="Normal"/>
    <w:rsid w:val="00986BD7"/>
    <w:pPr>
      <w:pBdr>
        <w:top w:val="single" w:sz="6" w:space="4" w:color="DEDFE0"/>
        <w:left w:val="single" w:sz="6" w:space="4" w:color="DEDFE0"/>
        <w:bottom w:val="single" w:sz="6" w:space="4" w:color="BDBFC2"/>
        <w:right w:val="single" w:sz="6" w:space="4" w:color="BDBFC2"/>
      </w:pBdr>
      <w:shd w:val="clear" w:color="auto" w:fill="CECFD1"/>
      <w:spacing w:after="180" w:line="255" w:lineRule="atLeast"/>
    </w:pPr>
    <w:rPr>
      <w:rFonts w:ascii="Lucida Sans Unicode" w:eastAsia="Times New Roman" w:hAnsi="Lucida Sans Unicode" w:cs="Lucida Sans Unicode"/>
      <w:color w:val="000000"/>
      <w:sz w:val="18"/>
      <w:szCs w:val="18"/>
    </w:rPr>
  </w:style>
  <w:style w:type="paragraph" w:styleId="BalloonText">
    <w:name w:val="Balloon Text"/>
    <w:basedOn w:val="Normal"/>
    <w:link w:val="BalloonTextChar"/>
    <w:uiPriority w:val="99"/>
    <w:semiHidden/>
    <w:unhideWhenUsed/>
    <w:rsid w:val="00986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BD7"/>
    <w:rPr>
      <w:rFonts w:ascii="Tahoma" w:hAnsi="Tahoma" w:cs="Tahoma"/>
      <w:sz w:val="16"/>
      <w:szCs w:val="16"/>
    </w:rPr>
  </w:style>
  <w:style w:type="character" w:customStyle="1" w:styleId="title20">
    <w:name w:val="title20"/>
    <w:basedOn w:val="DefaultParagraphFont"/>
    <w:rsid w:val="008F2F91"/>
    <w:rPr>
      <w:vanish w:val="0"/>
      <w:webHidden w:val="0"/>
      <w:sz w:val="29"/>
      <w:szCs w:val="29"/>
      <w:specVanish w:val="0"/>
    </w:rPr>
  </w:style>
  <w:style w:type="character" w:customStyle="1" w:styleId="Heading1Char">
    <w:name w:val="Heading 1 Char"/>
    <w:basedOn w:val="DefaultParagraphFont"/>
    <w:link w:val="Heading1"/>
    <w:uiPriority w:val="9"/>
    <w:rsid w:val="000F72A3"/>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ED1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62E"/>
    <w:rPr>
      <w:sz w:val="22"/>
      <w:szCs w:val="22"/>
    </w:rPr>
  </w:style>
  <w:style w:type="paragraph" w:styleId="Footer">
    <w:name w:val="footer"/>
    <w:basedOn w:val="Normal"/>
    <w:link w:val="FooterChar"/>
    <w:uiPriority w:val="99"/>
    <w:unhideWhenUsed/>
    <w:rsid w:val="00ED1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62E"/>
    <w:rPr>
      <w:sz w:val="22"/>
      <w:szCs w:val="22"/>
    </w:rPr>
  </w:style>
  <w:style w:type="character" w:styleId="FollowedHyperlink">
    <w:name w:val="FollowedHyperlink"/>
    <w:basedOn w:val="DefaultParagraphFont"/>
    <w:uiPriority w:val="99"/>
    <w:semiHidden/>
    <w:unhideWhenUsed/>
    <w:rsid w:val="00A228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5225217">
      <w:bodyDiv w:val="1"/>
      <w:marLeft w:val="0"/>
      <w:marRight w:val="0"/>
      <w:marTop w:val="0"/>
      <w:marBottom w:val="0"/>
      <w:divBdr>
        <w:top w:val="none" w:sz="0" w:space="0" w:color="auto"/>
        <w:left w:val="none" w:sz="0" w:space="0" w:color="auto"/>
        <w:bottom w:val="none" w:sz="0" w:space="0" w:color="auto"/>
        <w:right w:val="none" w:sz="0" w:space="0" w:color="auto"/>
      </w:divBdr>
      <w:divsChild>
        <w:div w:id="1704936606">
          <w:marLeft w:val="0"/>
          <w:marRight w:val="0"/>
          <w:marTop w:val="0"/>
          <w:marBottom w:val="0"/>
          <w:divBdr>
            <w:top w:val="none" w:sz="0" w:space="0" w:color="auto"/>
            <w:left w:val="none" w:sz="0" w:space="0" w:color="auto"/>
            <w:bottom w:val="none" w:sz="0" w:space="0" w:color="auto"/>
            <w:right w:val="none" w:sz="0" w:space="0" w:color="auto"/>
          </w:divBdr>
          <w:divsChild>
            <w:div w:id="21079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mdb.com/title/tt1805297/"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corinne.russell@sjsd.k12.mo.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mailto:corinne.russell@sjsd.k12.m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2C6E0-B5F9-4DE3-A12E-1983AD61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Links>
    <vt:vector size="72" baseType="variant">
      <vt:variant>
        <vt:i4>1900578</vt:i4>
      </vt:variant>
      <vt:variant>
        <vt:i4>33</vt:i4>
      </vt:variant>
      <vt:variant>
        <vt:i4>0</vt:i4>
      </vt:variant>
      <vt:variant>
        <vt:i4>5</vt:i4>
      </vt:variant>
      <vt:variant>
        <vt:lpwstr>mailto:hennessy@missouriwestern.edu</vt:lpwstr>
      </vt:variant>
      <vt:variant>
        <vt:lpwstr/>
      </vt:variant>
      <vt:variant>
        <vt:i4>1900578</vt:i4>
      </vt:variant>
      <vt:variant>
        <vt:i4>30</vt:i4>
      </vt:variant>
      <vt:variant>
        <vt:i4>0</vt:i4>
      </vt:variant>
      <vt:variant>
        <vt:i4>5</vt:i4>
      </vt:variant>
      <vt:variant>
        <vt:lpwstr>mailto:hennessy@missouriwestern.edu</vt:lpwstr>
      </vt:variant>
      <vt:variant>
        <vt:lpwstr/>
      </vt:variant>
      <vt:variant>
        <vt:i4>1900578</vt:i4>
      </vt:variant>
      <vt:variant>
        <vt:i4>27</vt:i4>
      </vt:variant>
      <vt:variant>
        <vt:i4>0</vt:i4>
      </vt:variant>
      <vt:variant>
        <vt:i4>5</vt:i4>
      </vt:variant>
      <vt:variant>
        <vt:lpwstr>mailto:hennessy@missouriwestern.edu</vt:lpwstr>
      </vt:variant>
      <vt:variant>
        <vt:lpwstr/>
      </vt:variant>
      <vt:variant>
        <vt:i4>1900578</vt:i4>
      </vt:variant>
      <vt:variant>
        <vt:i4>24</vt:i4>
      </vt:variant>
      <vt:variant>
        <vt:i4>0</vt:i4>
      </vt:variant>
      <vt:variant>
        <vt:i4>5</vt:i4>
      </vt:variant>
      <vt:variant>
        <vt:lpwstr>mailto:hennessy@missouriwestern.edu</vt:lpwstr>
      </vt:variant>
      <vt:variant>
        <vt:lpwstr/>
      </vt:variant>
      <vt:variant>
        <vt:i4>1900578</vt:i4>
      </vt:variant>
      <vt:variant>
        <vt:i4>21</vt:i4>
      </vt:variant>
      <vt:variant>
        <vt:i4>0</vt:i4>
      </vt:variant>
      <vt:variant>
        <vt:i4>5</vt:i4>
      </vt:variant>
      <vt:variant>
        <vt:lpwstr>mailto:hennessy@missouriwestern.edu</vt:lpwstr>
      </vt:variant>
      <vt:variant>
        <vt:lpwstr/>
      </vt:variant>
      <vt:variant>
        <vt:i4>7667751</vt:i4>
      </vt:variant>
      <vt:variant>
        <vt:i4>18</vt:i4>
      </vt:variant>
      <vt:variant>
        <vt:i4>0</vt:i4>
      </vt:variant>
      <vt:variant>
        <vt:i4>5</vt:i4>
      </vt:variant>
      <vt:variant>
        <vt:lpwstr>http://www.inlibroveritas.net/lire/oeuvre27915.html</vt:lpwstr>
      </vt:variant>
      <vt:variant>
        <vt:lpwstr/>
      </vt:variant>
      <vt:variant>
        <vt:i4>1900578</vt:i4>
      </vt:variant>
      <vt:variant>
        <vt:i4>15</vt:i4>
      </vt:variant>
      <vt:variant>
        <vt:i4>0</vt:i4>
      </vt:variant>
      <vt:variant>
        <vt:i4>5</vt:i4>
      </vt:variant>
      <vt:variant>
        <vt:lpwstr>mailto:hennessy@missouriwestern.edu</vt:lpwstr>
      </vt:variant>
      <vt:variant>
        <vt:lpwstr/>
      </vt:variant>
      <vt:variant>
        <vt:i4>1900578</vt:i4>
      </vt:variant>
      <vt:variant>
        <vt:i4>12</vt:i4>
      </vt:variant>
      <vt:variant>
        <vt:i4>0</vt:i4>
      </vt:variant>
      <vt:variant>
        <vt:i4>5</vt:i4>
      </vt:variant>
      <vt:variant>
        <vt:lpwstr>mailto:hennessy@missouriwestern.edu</vt:lpwstr>
      </vt:variant>
      <vt:variant>
        <vt:lpwstr/>
      </vt:variant>
      <vt:variant>
        <vt:i4>1900578</vt:i4>
      </vt:variant>
      <vt:variant>
        <vt:i4>9</vt:i4>
      </vt:variant>
      <vt:variant>
        <vt:i4>0</vt:i4>
      </vt:variant>
      <vt:variant>
        <vt:i4>5</vt:i4>
      </vt:variant>
      <vt:variant>
        <vt:lpwstr>mailto:hennessy@missouriwestern.edu</vt:lpwstr>
      </vt:variant>
      <vt:variant>
        <vt:lpwstr/>
      </vt:variant>
      <vt:variant>
        <vt:i4>1900578</vt:i4>
      </vt:variant>
      <vt:variant>
        <vt:i4>6</vt:i4>
      </vt:variant>
      <vt:variant>
        <vt:i4>0</vt:i4>
      </vt:variant>
      <vt:variant>
        <vt:i4>5</vt:i4>
      </vt:variant>
      <vt:variant>
        <vt:lpwstr>mailto:hennessy@missouriwestern.edu</vt:lpwstr>
      </vt:variant>
      <vt:variant>
        <vt:lpwstr/>
      </vt:variant>
      <vt:variant>
        <vt:i4>1900578</vt:i4>
      </vt:variant>
      <vt:variant>
        <vt:i4>3</vt:i4>
      </vt:variant>
      <vt:variant>
        <vt:i4>0</vt:i4>
      </vt:variant>
      <vt:variant>
        <vt:i4>5</vt:i4>
      </vt:variant>
      <vt:variant>
        <vt:lpwstr>mailto:hennessy@missouriwestern.edu</vt:lpwstr>
      </vt:variant>
      <vt:variant>
        <vt:lpwstr/>
      </vt:variant>
      <vt:variant>
        <vt:i4>7667751</vt:i4>
      </vt:variant>
      <vt:variant>
        <vt:i4>0</vt:i4>
      </vt:variant>
      <vt:variant>
        <vt:i4>0</vt:i4>
      </vt:variant>
      <vt:variant>
        <vt:i4>5</vt:i4>
      </vt:variant>
      <vt:variant>
        <vt:lpwstr>http://www.inlibroveritas.net/lire/oeuvre27915.html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Hennessy</dc:creator>
  <cp:lastModifiedBy>RUSSELL</cp:lastModifiedBy>
  <cp:revision>63</cp:revision>
  <cp:lastPrinted>2012-06-29T17:13:00Z</cp:lastPrinted>
  <dcterms:created xsi:type="dcterms:W3CDTF">2012-06-23T15:11:00Z</dcterms:created>
  <dcterms:modified xsi:type="dcterms:W3CDTF">2012-07-02T14:16:00Z</dcterms:modified>
</cp:coreProperties>
</file>